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164E" w14:textId="7681B82B" w:rsidR="00AA24B6" w:rsidRDefault="0088394C" w:rsidP="00093EAC">
      <w:pPr>
        <w:pStyle w:val="aff4"/>
        <w:rPr>
          <w:sz w:val="44"/>
          <w:szCs w:val="44"/>
        </w:rPr>
      </w:pPr>
      <w:bookmarkStart w:id="0" w:name="_Toc346606881"/>
      <w:r w:rsidRPr="004278D3">
        <w:rPr>
          <w:rFonts w:hint="eastAsia"/>
          <w:sz w:val="44"/>
          <w:szCs w:val="44"/>
        </w:rPr>
        <w:t>20</w:t>
      </w:r>
      <w:r w:rsidR="00A13AF3" w:rsidRPr="004278D3">
        <w:rPr>
          <w:rFonts w:hint="eastAsia"/>
          <w:sz w:val="44"/>
          <w:szCs w:val="44"/>
        </w:rPr>
        <w:t>2</w:t>
      </w:r>
      <w:r w:rsidR="00B41405">
        <w:rPr>
          <w:rFonts w:hint="eastAsia"/>
          <w:sz w:val="44"/>
          <w:szCs w:val="44"/>
        </w:rPr>
        <w:t>1</w:t>
      </w:r>
      <w:r w:rsidRPr="004278D3">
        <w:rPr>
          <w:rFonts w:hint="eastAsia"/>
          <w:sz w:val="44"/>
          <w:szCs w:val="44"/>
        </w:rPr>
        <w:t>年</w:t>
      </w:r>
      <w:r w:rsidR="007C2B40">
        <w:rPr>
          <w:rFonts w:hint="eastAsia"/>
          <w:sz w:val="44"/>
          <w:szCs w:val="44"/>
        </w:rPr>
        <w:t>行业</w:t>
      </w:r>
      <w:r w:rsidR="003F1739" w:rsidRPr="004278D3">
        <w:rPr>
          <w:rFonts w:hint="eastAsia"/>
          <w:sz w:val="44"/>
          <w:szCs w:val="44"/>
        </w:rPr>
        <w:t>标准化</w:t>
      </w:r>
      <w:r w:rsidR="006C5617" w:rsidRPr="004278D3">
        <w:rPr>
          <w:rFonts w:hint="eastAsia"/>
          <w:sz w:val="44"/>
          <w:szCs w:val="44"/>
        </w:rPr>
        <w:t>工作</w:t>
      </w:r>
      <w:r w:rsidR="003F1739">
        <w:rPr>
          <w:rFonts w:hint="eastAsia"/>
          <w:sz w:val="44"/>
          <w:szCs w:val="44"/>
        </w:rPr>
        <w:t>总结</w:t>
      </w:r>
    </w:p>
    <w:p w14:paraId="6286731E" w14:textId="77777777" w:rsidR="00F11A51" w:rsidRPr="004278D3" w:rsidRDefault="00F11A51" w:rsidP="00F11A5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14:paraId="5AFB3C5C" w14:textId="2DFEA64A" w:rsidR="00E84D00" w:rsidRDefault="00601834" w:rsidP="00F11A5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601834">
        <w:rPr>
          <w:rFonts w:asciiTheme="minorEastAsia" w:eastAsiaTheme="minorEastAsia" w:hAnsiTheme="minorEastAsia" w:hint="eastAsia"/>
          <w:sz w:val="24"/>
        </w:rPr>
        <w:t>受国家标准化管理委员会、工业和信息化部的委托，全国表面活性剂和洗涤用品标准化技术委员会（SAC/TC272）、全国食品用洗涤消毒产品标准化技术委员会（SAC/TC395）承担洗涤用品行业国家标准和行业标准的技术管理的职能，</w:t>
      </w:r>
      <w:r w:rsidR="008764A0">
        <w:rPr>
          <w:rFonts w:asciiTheme="minorEastAsia" w:eastAsiaTheme="minorEastAsia" w:hAnsiTheme="minorEastAsia" w:hint="eastAsia"/>
          <w:sz w:val="24"/>
        </w:rPr>
        <w:t>现将</w:t>
      </w:r>
      <w:r w:rsidR="000329AF" w:rsidRPr="000329AF">
        <w:rPr>
          <w:rFonts w:asciiTheme="minorEastAsia" w:eastAsiaTheme="minorEastAsia" w:hAnsiTheme="minorEastAsia" w:hint="eastAsia"/>
          <w:sz w:val="24"/>
        </w:rPr>
        <w:t>20</w:t>
      </w:r>
      <w:r w:rsidR="000329AF">
        <w:rPr>
          <w:rFonts w:asciiTheme="minorEastAsia" w:eastAsiaTheme="minorEastAsia" w:hAnsiTheme="minorEastAsia" w:hint="eastAsia"/>
          <w:sz w:val="24"/>
        </w:rPr>
        <w:t>21</w:t>
      </w:r>
      <w:r w:rsidR="000329AF" w:rsidRPr="000329AF">
        <w:rPr>
          <w:rFonts w:asciiTheme="minorEastAsia" w:eastAsiaTheme="minorEastAsia" w:hAnsiTheme="minorEastAsia" w:hint="eastAsia"/>
          <w:sz w:val="24"/>
        </w:rPr>
        <w:t>年工作情况</w:t>
      </w:r>
      <w:r w:rsidR="008764A0">
        <w:rPr>
          <w:rFonts w:asciiTheme="minorEastAsia" w:eastAsiaTheme="minorEastAsia" w:hAnsiTheme="minorEastAsia" w:hint="eastAsia"/>
          <w:sz w:val="24"/>
        </w:rPr>
        <w:t>总结如下</w:t>
      </w:r>
      <w:r w:rsidR="000329AF" w:rsidRPr="000329AF">
        <w:rPr>
          <w:rFonts w:asciiTheme="minorEastAsia" w:eastAsiaTheme="minorEastAsia" w:hAnsiTheme="minorEastAsia" w:hint="eastAsia"/>
          <w:sz w:val="24"/>
        </w:rPr>
        <w:t>。</w:t>
      </w:r>
    </w:p>
    <w:p w14:paraId="220F0200" w14:textId="5A21A612" w:rsidR="000329AF" w:rsidRPr="00F11A51" w:rsidRDefault="000329AF" w:rsidP="000547AA">
      <w:pPr>
        <w:pStyle w:val="1"/>
        <w:spacing w:before="120" w:after="0"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</w:t>
      </w:r>
      <w:r w:rsidR="000547AA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主要工作</w:t>
      </w:r>
      <w:r w:rsidR="008764A0">
        <w:rPr>
          <w:rFonts w:asciiTheme="minorEastAsia" w:eastAsiaTheme="minorEastAsia" w:hAnsiTheme="minorEastAsia" w:hint="eastAsia"/>
          <w:sz w:val="24"/>
        </w:rPr>
        <w:t>情况</w:t>
      </w:r>
    </w:p>
    <w:p w14:paraId="734775ED" w14:textId="6B858586" w:rsidR="00D3215B" w:rsidRPr="00D44CE3" w:rsidRDefault="000547AA" w:rsidP="000547AA">
      <w:pPr>
        <w:keepNext/>
        <w:keepLines/>
        <w:spacing w:line="360" w:lineRule="auto"/>
        <w:outlineLvl w:val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（一）</w:t>
      </w:r>
      <w:r w:rsidR="000329AF">
        <w:rPr>
          <w:rFonts w:asciiTheme="minorEastAsia" w:eastAsiaTheme="minorEastAsia" w:hAnsiTheme="minorEastAsia" w:hint="eastAsia"/>
          <w:sz w:val="24"/>
        </w:rPr>
        <w:t>启动</w:t>
      </w:r>
      <w:r w:rsidR="00D3215B" w:rsidRPr="00D44CE3">
        <w:rPr>
          <w:rFonts w:asciiTheme="minorEastAsia" w:eastAsiaTheme="minorEastAsia" w:hAnsiTheme="minorEastAsia"/>
          <w:sz w:val="24"/>
        </w:rPr>
        <w:t>标委会换届</w:t>
      </w:r>
    </w:p>
    <w:p w14:paraId="17840381" w14:textId="04E60E96" w:rsidR="00AE0BBD" w:rsidRDefault="00D3215B" w:rsidP="00D44CE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44CE3">
        <w:rPr>
          <w:rFonts w:asciiTheme="minorEastAsia" w:eastAsiaTheme="minorEastAsia" w:hAnsiTheme="minorEastAsia" w:hint="eastAsia"/>
          <w:sz w:val="24"/>
        </w:rPr>
        <w:t>第</w:t>
      </w:r>
      <w:r w:rsidR="00D058C0">
        <w:rPr>
          <w:rFonts w:asciiTheme="minorEastAsia" w:eastAsiaTheme="minorEastAsia" w:hAnsiTheme="minorEastAsia" w:hint="eastAsia"/>
          <w:sz w:val="24"/>
        </w:rPr>
        <w:t>三</w:t>
      </w:r>
      <w:r w:rsidRPr="00D44CE3">
        <w:rPr>
          <w:rFonts w:asciiTheme="minorEastAsia" w:eastAsiaTheme="minorEastAsia" w:hAnsiTheme="minorEastAsia" w:hint="eastAsia"/>
          <w:sz w:val="24"/>
        </w:rPr>
        <w:t>届全国</w:t>
      </w:r>
      <w:r w:rsidR="00D058C0">
        <w:rPr>
          <w:rFonts w:asciiTheme="minorEastAsia" w:eastAsiaTheme="minorEastAsia" w:hAnsiTheme="minorEastAsia" w:hint="eastAsia"/>
          <w:sz w:val="24"/>
        </w:rPr>
        <w:t>表面活性剂和洗涤用品</w:t>
      </w:r>
      <w:r w:rsidRPr="00D44CE3">
        <w:rPr>
          <w:rFonts w:asciiTheme="minorEastAsia" w:eastAsiaTheme="minorEastAsia" w:hAnsiTheme="minorEastAsia" w:hint="eastAsia"/>
          <w:sz w:val="24"/>
        </w:rPr>
        <w:t>标准化技术委员会（SAC/TC</w:t>
      </w:r>
      <w:r w:rsidR="00D058C0">
        <w:rPr>
          <w:rFonts w:asciiTheme="minorEastAsia" w:eastAsiaTheme="minorEastAsia" w:hAnsiTheme="minorEastAsia"/>
          <w:sz w:val="24"/>
        </w:rPr>
        <w:t>272</w:t>
      </w:r>
      <w:r w:rsidRPr="00D44CE3">
        <w:rPr>
          <w:rFonts w:asciiTheme="minorEastAsia" w:eastAsiaTheme="minorEastAsia" w:hAnsiTheme="minorEastAsia" w:hint="eastAsia"/>
          <w:sz w:val="24"/>
        </w:rPr>
        <w:t>）</w:t>
      </w:r>
      <w:r w:rsidR="00682D96">
        <w:rPr>
          <w:rFonts w:asciiTheme="minorEastAsia" w:eastAsiaTheme="minorEastAsia" w:hAnsiTheme="minorEastAsia" w:hint="eastAsia"/>
          <w:sz w:val="24"/>
        </w:rPr>
        <w:t>、表面活性剂分技术委员会（SAC/TC272/SC1）、洗涤用品分技术委员会</w:t>
      </w:r>
      <w:r w:rsidR="00682D96" w:rsidRPr="004A084D">
        <w:rPr>
          <w:rFonts w:asciiTheme="minorEastAsia" w:eastAsiaTheme="minorEastAsia" w:hAnsiTheme="minorEastAsia" w:hint="eastAsia"/>
          <w:sz w:val="24"/>
        </w:rPr>
        <w:t>（SAC/TC272/SC</w:t>
      </w:r>
      <w:r w:rsidR="00682D96">
        <w:rPr>
          <w:rFonts w:asciiTheme="minorEastAsia" w:eastAsiaTheme="minorEastAsia" w:hAnsiTheme="minorEastAsia" w:hint="eastAsia"/>
          <w:sz w:val="24"/>
        </w:rPr>
        <w:t>2</w:t>
      </w:r>
      <w:r w:rsidR="00682D96" w:rsidRPr="004A084D">
        <w:rPr>
          <w:rFonts w:asciiTheme="minorEastAsia" w:eastAsiaTheme="minorEastAsia" w:hAnsiTheme="minorEastAsia" w:hint="eastAsia"/>
          <w:sz w:val="24"/>
        </w:rPr>
        <w:t>）</w:t>
      </w:r>
      <w:r w:rsidRPr="00D44CE3">
        <w:rPr>
          <w:rFonts w:asciiTheme="minorEastAsia" w:eastAsiaTheme="minorEastAsia" w:hAnsiTheme="minorEastAsia" w:hint="eastAsia"/>
          <w:sz w:val="24"/>
        </w:rPr>
        <w:t>于201</w:t>
      </w:r>
      <w:r w:rsidR="00D058C0">
        <w:rPr>
          <w:rFonts w:asciiTheme="minorEastAsia" w:eastAsiaTheme="minorEastAsia" w:hAnsiTheme="minorEastAsia" w:hint="eastAsia"/>
          <w:sz w:val="24"/>
        </w:rPr>
        <w:t>6</w:t>
      </w:r>
      <w:r w:rsidRPr="00D44CE3">
        <w:rPr>
          <w:rFonts w:asciiTheme="minorEastAsia" w:eastAsiaTheme="minorEastAsia" w:hAnsiTheme="minorEastAsia" w:hint="eastAsia"/>
          <w:sz w:val="24"/>
        </w:rPr>
        <w:t>年</w:t>
      </w:r>
      <w:r w:rsidR="00682D96">
        <w:rPr>
          <w:rFonts w:asciiTheme="minorEastAsia" w:eastAsiaTheme="minorEastAsia" w:hAnsiTheme="minorEastAsia" w:hint="eastAsia"/>
          <w:sz w:val="24"/>
        </w:rPr>
        <w:t>11</w:t>
      </w:r>
      <w:r w:rsidRPr="00D44CE3">
        <w:rPr>
          <w:rFonts w:asciiTheme="minorEastAsia" w:eastAsiaTheme="minorEastAsia" w:hAnsiTheme="minorEastAsia" w:hint="eastAsia"/>
          <w:sz w:val="24"/>
        </w:rPr>
        <w:t>月</w:t>
      </w:r>
      <w:r w:rsidR="00682D96">
        <w:rPr>
          <w:rFonts w:asciiTheme="minorEastAsia" w:eastAsiaTheme="minorEastAsia" w:hAnsiTheme="minorEastAsia" w:hint="eastAsia"/>
          <w:sz w:val="24"/>
        </w:rPr>
        <w:t>7</w:t>
      </w:r>
      <w:r w:rsidR="002B453D">
        <w:rPr>
          <w:rFonts w:asciiTheme="minorEastAsia" w:eastAsiaTheme="minorEastAsia" w:hAnsiTheme="minorEastAsia" w:hint="eastAsia"/>
          <w:sz w:val="24"/>
        </w:rPr>
        <w:t>日</w:t>
      </w:r>
      <w:r w:rsidR="002B453D">
        <w:rPr>
          <w:rFonts w:asciiTheme="minorEastAsia" w:eastAsiaTheme="minorEastAsia" w:hAnsiTheme="minorEastAsia"/>
          <w:sz w:val="24"/>
        </w:rPr>
        <w:t>批复成立</w:t>
      </w:r>
      <w:r w:rsidRPr="00D44CE3">
        <w:rPr>
          <w:rFonts w:asciiTheme="minorEastAsia" w:eastAsiaTheme="minorEastAsia" w:hAnsiTheme="minorEastAsia" w:hint="eastAsia"/>
          <w:sz w:val="24"/>
        </w:rPr>
        <w:t>，根据全国标准化技术委员会管理规定20</w:t>
      </w:r>
      <w:r w:rsidR="00682D96">
        <w:rPr>
          <w:rFonts w:asciiTheme="minorEastAsia" w:eastAsiaTheme="minorEastAsia" w:hAnsiTheme="minorEastAsia" w:hint="eastAsia"/>
          <w:sz w:val="24"/>
        </w:rPr>
        <w:t>21</w:t>
      </w:r>
      <w:r w:rsidRPr="00D44CE3">
        <w:rPr>
          <w:rFonts w:asciiTheme="minorEastAsia" w:eastAsiaTheme="minorEastAsia" w:hAnsiTheme="minorEastAsia" w:hint="eastAsia"/>
          <w:sz w:val="24"/>
        </w:rPr>
        <w:t>年</w:t>
      </w:r>
      <w:r w:rsidR="008764A0">
        <w:rPr>
          <w:rFonts w:asciiTheme="minorEastAsia" w:eastAsiaTheme="minorEastAsia" w:hAnsiTheme="minorEastAsia" w:hint="eastAsia"/>
          <w:sz w:val="24"/>
        </w:rPr>
        <w:t>应该</w:t>
      </w:r>
      <w:r w:rsidR="009845AF">
        <w:rPr>
          <w:rFonts w:asciiTheme="minorEastAsia" w:eastAsiaTheme="minorEastAsia" w:hAnsiTheme="minorEastAsia" w:hint="eastAsia"/>
          <w:sz w:val="24"/>
        </w:rPr>
        <w:t>实施</w:t>
      </w:r>
      <w:r w:rsidRPr="00D44CE3">
        <w:rPr>
          <w:rFonts w:asciiTheme="minorEastAsia" w:eastAsiaTheme="minorEastAsia" w:hAnsiTheme="minorEastAsia" w:hint="eastAsia"/>
          <w:sz w:val="24"/>
        </w:rPr>
        <w:t>换届</w:t>
      </w:r>
      <w:r w:rsidR="00DE0A05">
        <w:rPr>
          <w:rFonts w:asciiTheme="minorEastAsia" w:eastAsiaTheme="minorEastAsia" w:hAnsiTheme="minorEastAsia"/>
          <w:sz w:val="24"/>
        </w:rPr>
        <w:t>。</w:t>
      </w:r>
      <w:r w:rsidR="008764A0">
        <w:rPr>
          <w:rFonts w:asciiTheme="minorEastAsia" w:eastAsiaTheme="minorEastAsia" w:hAnsiTheme="minorEastAsia" w:hint="eastAsia"/>
          <w:sz w:val="24"/>
        </w:rPr>
        <w:t>按照中国轻工业联合会的管理规定。秘书处正着手开展</w:t>
      </w:r>
      <w:r w:rsidR="00846962">
        <w:rPr>
          <w:rFonts w:asciiTheme="minorEastAsia" w:eastAsiaTheme="minorEastAsia" w:hAnsiTheme="minorEastAsia" w:hint="eastAsia"/>
          <w:sz w:val="24"/>
        </w:rPr>
        <w:t>换届筹备工作</w:t>
      </w:r>
      <w:r w:rsidR="000917C6">
        <w:rPr>
          <w:rFonts w:asciiTheme="minorEastAsia" w:eastAsiaTheme="minorEastAsia" w:hAnsiTheme="minorEastAsia" w:hint="eastAsia"/>
          <w:sz w:val="24"/>
        </w:rPr>
        <w:t>，</w:t>
      </w:r>
      <w:r w:rsidR="00601834">
        <w:rPr>
          <w:rFonts w:asciiTheme="minorEastAsia" w:eastAsiaTheme="minorEastAsia" w:hAnsiTheme="minorEastAsia" w:hint="eastAsia"/>
          <w:sz w:val="24"/>
        </w:rPr>
        <w:t>待</w:t>
      </w:r>
      <w:r w:rsidR="008764A0">
        <w:rPr>
          <w:rFonts w:asciiTheme="minorEastAsia" w:eastAsiaTheme="minorEastAsia" w:hAnsiTheme="minorEastAsia" w:hint="eastAsia"/>
          <w:sz w:val="24"/>
        </w:rPr>
        <w:t>联合会</w:t>
      </w:r>
      <w:r w:rsidR="00601834">
        <w:rPr>
          <w:rFonts w:asciiTheme="minorEastAsia" w:eastAsiaTheme="minorEastAsia" w:hAnsiTheme="minorEastAsia" w:hint="eastAsia"/>
          <w:sz w:val="24"/>
        </w:rPr>
        <w:t>批复后</w:t>
      </w:r>
      <w:r w:rsidR="008764A0">
        <w:rPr>
          <w:rFonts w:asciiTheme="minorEastAsia" w:eastAsiaTheme="minorEastAsia" w:hAnsiTheme="minorEastAsia" w:hint="eastAsia"/>
          <w:sz w:val="24"/>
        </w:rPr>
        <w:t>，将正式启动换届程序，面向全国</w:t>
      </w:r>
      <w:r w:rsidR="00E36C13" w:rsidRPr="00481D93">
        <w:rPr>
          <w:rFonts w:asciiTheme="minorEastAsia" w:eastAsiaTheme="minorEastAsia" w:hAnsiTheme="minorEastAsia" w:hint="eastAsia"/>
          <w:sz w:val="24"/>
        </w:rPr>
        <w:t>开始委员征集</w:t>
      </w:r>
      <w:r w:rsidR="000917C6">
        <w:rPr>
          <w:rFonts w:asciiTheme="minorEastAsia" w:eastAsiaTheme="minorEastAsia" w:hAnsiTheme="minorEastAsia" w:hint="eastAsia"/>
          <w:sz w:val="24"/>
        </w:rPr>
        <w:t>。</w:t>
      </w:r>
    </w:p>
    <w:p w14:paraId="3E872FD3" w14:textId="17346942" w:rsidR="00F04188" w:rsidRPr="00A6343A" w:rsidRDefault="000547AA" w:rsidP="000547AA">
      <w:pPr>
        <w:keepNext/>
        <w:keepLines/>
        <w:spacing w:line="360" w:lineRule="auto"/>
        <w:outlineLvl w:val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（二）</w:t>
      </w:r>
      <w:r w:rsidR="00F04188" w:rsidRPr="00A6343A">
        <w:rPr>
          <w:rFonts w:asciiTheme="minorEastAsia" w:eastAsiaTheme="minorEastAsia" w:hAnsiTheme="minorEastAsia" w:hint="eastAsia"/>
          <w:sz w:val="24"/>
        </w:rPr>
        <w:t>标委会管理</w:t>
      </w:r>
    </w:p>
    <w:p w14:paraId="634281D3" w14:textId="77F163B8" w:rsidR="00F04188" w:rsidRPr="00D44CE3" w:rsidRDefault="00601834" w:rsidP="00F0418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贯彻落实</w:t>
      </w:r>
      <w:r w:rsidR="00F04188" w:rsidRPr="00A6343A">
        <w:rPr>
          <w:rFonts w:asciiTheme="minorEastAsia" w:eastAsiaTheme="minorEastAsia" w:hAnsiTheme="minorEastAsia" w:hint="eastAsia"/>
          <w:sz w:val="24"/>
        </w:rPr>
        <w:t>《全国专业标准化技术委员会管理办法》，严格按照</w:t>
      </w:r>
      <w:r w:rsidR="00F04188" w:rsidRPr="00A6343A">
        <w:rPr>
          <w:rFonts w:asciiTheme="minorEastAsia" w:eastAsiaTheme="minorEastAsia" w:hAnsiTheme="minorEastAsia"/>
          <w:sz w:val="24"/>
        </w:rPr>
        <w:t>要求</w:t>
      </w:r>
      <w:r w:rsidR="00F04188" w:rsidRPr="00A6343A">
        <w:rPr>
          <w:rFonts w:asciiTheme="minorEastAsia" w:eastAsiaTheme="minorEastAsia" w:hAnsiTheme="minorEastAsia" w:hint="eastAsia"/>
          <w:sz w:val="24"/>
        </w:rPr>
        <w:t>规范标委会日常工作业务。</w:t>
      </w:r>
      <w:r w:rsidR="000329AF">
        <w:rPr>
          <w:rFonts w:asciiTheme="minorEastAsia" w:eastAsiaTheme="minorEastAsia" w:hAnsiTheme="minorEastAsia" w:hint="eastAsia"/>
          <w:sz w:val="24"/>
        </w:rPr>
        <w:t>持续</w:t>
      </w:r>
      <w:r w:rsidR="00D400D9" w:rsidRPr="00A6343A">
        <w:rPr>
          <w:rFonts w:asciiTheme="minorEastAsia" w:eastAsiaTheme="minorEastAsia" w:hAnsiTheme="minorEastAsia" w:hint="eastAsia"/>
          <w:sz w:val="24"/>
        </w:rPr>
        <w:t>开展对</w:t>
      </w:r>
      <w:r w:rsidR="00A6343A" w:rsidRPr="00A6343A">
        <w:rPr>
          <w:rFonts w:asciiTheme="minorEastAsia" w:eastAsiaTheme="minorEastAsia" w:hAnsiTheme="minorEastAsia" w:hint="eastAsia"/>
          <w:sz w:val="24"/>
        </w:rPr>
        <w:t>委员</w:t>
      </w:r>
      <w:r w:rsidR="00F15939">
        <w:rPr>
          <w:rFonts w:asciiTheme="minorEastAsia" w:eastAsiaTheme="minorEastAsia" w:hAnsiTheme="minorEastAsia" w:hint="eastAsia"/>
          <w:sz w:val="24"/>
        </w:rPr>
        <w:t>年度</w:t>
      </w:r>
      <w:r w:rsidR="009A1CE6" w:rsidRPr="00A6343A">
        <w:rPr>
          <w:rFonts w:asciiTheme="minorEastAsia" w:eastAsiaTheme="minorEastAsia" w:hAnsiTheme="minorEastAsia"/>
          <w:sz w:val="24"/>
        </w:rPr>
        <w:t>考核，</w:t>
      </w:r>
      <w:r w:rsidR="00D27BBE">
        <w:rPr>
          <w:rFonts w:asciiTheme="minorEastAsia" w:eastAsiaTheme="minorEastAsia" w:hAnsiTheme="minorEastAsia" w:hint="eastAsia"/>
          <w:sz w:val="24"/>
        </w:rPr>
        <w:t>鼓励委员</w:t>
      </w:r>
      <w:r w:rsidR="00A6343A" w:rsidRPr="00A6343A">
        <w:rPr>
          <w:rFonts w:asciiTheme="minorEastAsia" w:eastAsiaTheme="minorEastAsia" w:hAnsiTheme="minorEastAsia" w:hint="eastAsia"/>
          <w:sz w:val="24"/>
        </w:rPr>
        <w:t>积极履行委员义务</w:t>
      </w:r>
      <w:r w:rsidR="00D27BBE">
        <w:rPr>
          <w:rFonts w:asciiTheme="minorEastAsia" w:eastAsiaTheme="minorEastAsia" w:hAnsiTheme="minorEastAsia" w:hint="eastAsia"/>
          <w:sz w:val="24"/>
        </w:rPr>
        <w:t>。</w:t>
      </w:r>
    </w:p>
    <w:p w14:paraId="097B6322" w14:textId="163FDC9A" w:rsidR="003D4FFE" w:rsidRPr="00D44CE3" w:rsidRDefault="000547AA" w:rsidP="000547AA">
      <w:pPr>
        <w:keepNext/>
        <w:keepLines/>
        <w:spacing w:line="360" w:lineRule="auto"/>
        <w:outlineLvl w:val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（三）</w:t>
      </w:r>
      <w:r w:rsidR="003D4FFE" w:rsidRPr="00D44CE3">
        <w:rPr>
          <w:rFonts w:asciiTheme="minorEastAsia" w:eastAsiaTheme="minorEastAsia" w:hAnsiTheme="minorEastAsia" w:hint="eastAsia"/>
          <w:sz w:val="24"/>
        </w:rPr>
        <w:t>强制性标准</w:t>
      </w:r>
    </w:p>
    <w:p w14:paraId="5D96BCE8" w14:textId="32BC40DF" w:rsidR="00F765AA" w:rsidRPr="00D44CE3" w:rsidRDefault="00D57254" w:rsidP="00D44CE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按照</w:t>
      </w:r>
      <w:r>
        <w:rPr>
          <w:rFonts w:asciiTheme="minorEastAsia" w:eastAsiaTheme="minorEastAsia" w:hAnsiTheme="minorEastAsia"/>
          <w:sz w:val="24"/>
        </w:rPr>
        <w:t>国家</w:t>
      </w:r>
      <w:r>
        <w:rPr>
          <w:rFonts w:asciiTheme="minorEastAsia" w:eastAsiaTheme="minorEastAsia" w:hAnsiTheme="minorEastAsia" w:hint="eastAsia"/>
          <w:sz w:val="24"/>
        </w:rPr>
        <w:t>强制性</w:t>
      </w:r>
      <w:r>
        <w:rPr>
          <w:rFonts w:asciiTheme="minorEastAsia" w:eastAsiaTheme="minorEastAsia" w:hAnsiTheme="minorEastAsia"/>
          <w:sz w:val="24"/>
        </w:rPr>
        <w:t>标准清理结论，</w:t>
      </w:r>
      <w:r w:rsidR="007B3927">
        <w:rPr>
          <w:rFonts w:asciiTheme="minorEastAsia" w:eastAsiaTheme="minorEastAsia" w:hAnsiTheme="minorEastAsia" w:hint="eastAsia"/>
          <w:sz w:val="24"/>
        </w:rPr>
        <w:t>由</w:t>
      </w:r>
      <w:r w:rsidR="00A6343A">
        <w:rPr>
          <w:rFonts w:asciiTheme="minorEastAsia" w:eastAsiaTheme="minorEastAsia" w:hAnsiTheme="minorEastAsia" w:hint="eastAsia"/>
          <w:sz w:val="24"/>
        </w:rPr>
        <w:t>三项强制性</w:t>
      </w:r>
      <w:r w:rsidR="00E36C13" w:rsidRPr="00481D93">
        <w:rPr>
          <w:rFonts w:asciiTheme="minorEastAsia" w:eastAsiaTheme="minorEastAsia" w:hAnsiTheme="minorEastAsia" w:hint="eastAsia"/>
          <w:sz w:val="24"/>
        </w:rPr>
        <w:t>国家</w:t>
      </w:r>
      <w:r w:rsidR="00A6343A" w:rsidRPr="00481D93">
        <w:rPr>
          <w:rFonts w:asciiTheme="minorEastAsia" w:eastAsiaTheme="minorEastAsia" w:hAnsiTheme="minorEastAsia" w:hint="eastAsia"/>
          <w:sz w:val="24"/>
        </w:rPr>
        <w:t>标准</w:t>
      </w:r>
      <w:r w:rsidR="00F765AA" w:rsidRPr="00481D93">
        <w:rPr>
          <w:rFonts w:asciiTheme="minorEastAsia" w:eastAsiaTheme="minorEastAsia" w:hAnsiTheme="minorEastAsia" w:hint="eastAsia"/>
          <w:sz w:val="24"/>
        </w:rPr>
        <w:t>GB 19877.1-2005《特种洗手液》、GB 19877.2-2005《特种沐浴剂》、GB 19877.3-2005</w:t>
      </w:r>
      <w:r w:rsidR="00994665" w:rsidRPr="00481D93">
        <w:rPr>
          <w:rFonts w:asciiTheme="minorEastAsia" w:eastAsiaTheme="minorEastAsia" w:hAnsiTheme="minorEastAsia" w:hint="eastAsia"/>
          <w:sz w:val="24"/>
        </w:rPr>
        <w:t>《特种香皂》整合</w:t>
      </w:r>
      <w:r w:rsidR="00A6343A" w:rsidRPr="00481D93">
        <w:rPr>
          <w:rFonts w:asciiTheme="minorEastAsia" w:eastAsiaTheme="minorEastAsia" w:hAnsiTheme="minorEastAsia" w:hint="eastAsia"/>
          <w:sz w:val="24"/>
        </w:rPr>
        <w:t>修订</w:t>
      </w:r>
      <w:r w:rsidR="00994665" w:rsidRPr="00481D93">
        <w:rPr>
          <w:rFonts w:asciiTheme="minorEastAsia" w:eastAsiaTheme="minorEastAsia" w:hAnsiTheme="minorEastAsia" w:hint="eastAsia"/>
          <w:sz w:val="24"/>
        </w:rPr>
        <w:t>为一</w:t>
      </w:r>
      <w:r w:rsidRPr="00481D93">
        <w:rPr>
          <w:rFonts w:asciiTheme="minorEastAsia" w:eastAsiaTheme="minorEastAsia" w:hAnsiTheme="minorEastAsia" w:hint="eastAsia"/>
          <w:sz w:val="24"/>
        </w:rPr>
        <w:t>项推荐</w:t>
      </w:r>
      <w:r w:rsidRPr="00481D93">
        <w:rPr>
          <w:rFonts w:asciiTheme="minorEastAsia" w:eastAsiaTheme="minorEastAsia" w:hAnsiTheme="minorEastAsia"/>
          <w:sz w:val="24"/>
        </w:rPr>
        <w:t>性</w:t>
      </w:r>
      <w:r w:rsidR="00994665" w:rsidRPr="00481D93">
        <w:rPr>
          <w:rFonts w:asciiTheme="minorEastAsia" w:eastAsiaTheme="minorEastAsia" w:hAnsiTheme="minorEastAsia" w:hint="eastAsia"/>
          <w:sz w:val="24"/>
        </w:rPr>
        <w:t>标准</w:t>
      </w:r>
      <w:r w:rsidR="00D94645" w:rsidRPr="00481D93">
        <w:rPr>
          <w:rFonts w:asciiTheme="minorEastAsia" w:eastAsiaTheme="minorEastAsia" w:hAnsiTheme="minorEastAsia" w:hint="eastAsia"/>
          <w:sz w:val="24"/>
        </w:rPr>
        <w:t>《</w:t>
      </w:r>
      <w:r w:rsidR="00C869DB" w:rsidRPr="00481D93">
        <w:rPr>
          <w:rFonts w:asciiTheme="minorEastAsia" w:eastAsiaTheme="minorEastAsia" w:hAnsiTheme="minorEastAsia" w:hint="eastAsia"/>
          <w:sz w:val="24"/>
        </w:rPr>
        <w:t>个人用特种清洁剂</w:t>
      </w:r>
      <w:r w:rsidR="00D94645" w:rsidRPr="00481D93">
        <w:rPr>
          <w:rFonts w:asciiTheme="minorEastAsia" w:eastAsiaTheme="minorEastAsia" w:hAnsiTheme="minorEastAsia" w:hint="eastAsia"/>
          <w:sz w:val="24"/>
        </w:rPr>
        <w:t>》</w:t>
      </w:r>
      <w:r w:rsidR="007B3927" w:rsidRPr="00481D93">
        <w:rPr>
          <w:rFonts w:asciiTheme="minorEastAsia" w:eastAsiaTheme="minorEastAsia" w:hAnsiTheme="minorEastAsia" w:hint="eastAsia"/>
          <w:sz w:val="24"/>
        </w:rPr>
        <w:t>，项目已完成，</w:t>
      </w:r>
      <w:r w:rsidR="009738AE">
        <w:rPr>
          <w:rFonts w:asciiTheme="minorEastAsia" w:eastAsiaTheme="minorEastAsia" w:hAnsiTheme="minorEastAsia" w:hint="eastAsia"/>
          <w:sz w:val="24"/>
        </w:rPr>
        <w:t>进入主管部门审批发布阶段</w:t>
      </w:r>
      <w:r w:rsidR="00A6343A" w:rsidRPr="00481D93">
        <w:rPr>
          <w:rFonts w:asciiTheme="minorEastAsia" w:eastAsiaTheme="minorEastAsia" w:hAnsiTheme="minorEastAsia" w:hint="eastAsia"/>
          <w:sz w:val="24"/>
        </w:rPr>
        <w:t>。</w:t>
      </w:r>
      <w:r w:rsidR="00A6343A" w:rsidRPr="00481D93">
        <w:rPr>
          <w:rFonts w:asciiTheme="minorEastAsia" w:eastAsiaTheme="minorEastAsia" w:hAnsiTheme="minorEastAsia"/>
          <w:sz w:val="24"/>
        </w:rPr>
        <w:t>强制性</w:t>
      </w:r>
      <w:r w:rsidR="00E36C13" w:rsidRPr="00481D93">
        <w:rPr>
          <w:rFonts w:asciiTheme="minorEastAsia" w:eastAsiaTheme="minorEastAsia" w:hAnsiTheme="minorEastAsia" w:hint="eastAsia"/>
          <w:sz w:val="24"/>
        </w:rPr>
        <w:t>国家</w:t>
      </w:r>
      <w:r w:rsidR="00A6343A" w:rsidRPr="00481D93">
        <w:rPr>
          <w:rFonts w:asciiTheme="minorEastAsia" w:eastAsiaTheme="minorEastAsia" w:hAnsiTheme="minorEastAsia"/>
          <w:sz w:val="24"/>
        </w:rPr>
        <w:t>标准</w:t>
      </w:r>
      <w:r w:rsidR="00283DD9" w:rsidRPr="00481D93">
        <w:rPr>
          <w:rFonts w:asciiTheme="minorEastAsia" w:eastAsiaTheme="minorEastAsia" w:hAnsiTheme="minorEastAsia" w:hint="eastAsia"/>
          <w:sz w:val="24"/>
        </w:rPr>
        <w:t>《洗涤用品安全技术规范》</w:t>
      </w:r>
      <w:r w:rsidR="00E36C13" w:rsidRPr="00481D93">
        <w:rPr>
          <w:rFonts w:asciiTheme="minorEastAsia" w:eastAsiaTheme="minorEastAsia" w:hAnsiTheme="minorEastAsia" w:hint="eastAsia"/>
          <w:sz w:val="24"/>
        </w:rPr>
        <w:t>已</w:t>
      </w:r>
      <w:r w:rsidR="007B3927" w:rsidRPr="00481D93">
        <w:rPr>
          <w:rFonts w:asciiTheme="minorEastAsia" w:eastAsiaTheme="minorEastAsia" w:hAnsiTheme="minorEastAsia" w:hint="eastAsia"/>
          <w:sz w:val="24"/>
        </w:rPr>
        <w:t>申报</w:t>
      </w:r>
      <w:r w:rsidR="007B7263" w:rsidRPr="00481D93">
        <w:rPr>
          <w:rFonts w:asciiTheme="minorEastAsia" w:eastAsiaTheme="minorEastAsia" w:hAnsiTheme="minorEastAsia" w:hint="eastAsia"/>
          <w:sz w:val="24"/>
        </w:rPr>
        <w:t>立项</w:t>
      </w:r>
      <w:r w:rsidR="007B3927" w:rsidRPr="00481D93">
        <w:rPr>
          <w:rFonts w:asciiTheme="minorEastAsia" w:eastAsiaTheme="minorEastAsia" w:hAnsiTheme="minorEastAsia" w:hint="eastAsia"/>
          <w:sz w:val="24"/>
        </w:rPr>
        <w:t>，</w:t>
      </w:r>
      <w:r w:rsidR="00E36C13" w:rsidRPr="00481D93">
        <w:rPr>
          <w:rFonts w:asciiTheme="minorEastAsia" w:eastAsiaTheme="minorEastAsia" w:hAnsiTheme="minorEastAsia" w:hint="eastAsia"/>
          <w:sz w:val="24"/>
        </w:rPr>
        <w:t>网上公示</w:t>
      </w:r>
      <w:r w:rsidR="009738AE">
        <w:rPr>
          <w:rFonts w:asciiTheme="minorEastAsia" w:eastAsiaTheme="minorEastAsia" w:hAnsiTheme="minorEastAsia" w:hint="eastAsia"/>
          <w:sz w:val="24"/>
        </w:rPr>
        <w:t>结束</w:t>
      </w:r>
      <w:r w:rsidR="00E36C13" w:rsidRPr="00481D93">
        <w:rPr>
          <w:rFonts w:asciiTheme="minorEastAsia" w:eastAsiaTheme="minorEastAsia" w:hAnsiTheme="minorEastAsia" w:hint="eastAsia"/>
          <w:sz w:val="24"/>
        </w:rPr>
        <w:t>，</w:t>
      </w:r>
      <w:r w:rsidR="007B3927" w:rsidRPr="00481D93">
        <w:rPr>
          <w:rFonts w:asciiTheme="minorEastAsia" w:eastAsiaTheme="minorEastAsia" w:hAnsiTheme="minorEastAsia" w:hint="eastAsia"/>
          <w:sz w:val="24"/>
        </w:rPr>
        <w:t>待批复</w:t>
      </w:r>
      <w:r w:rsidR="00EB76D1">
        <w:rPr>
          <w:rFonts w:asciiTheme="minorEastAsia" w:eastAsiaTheme="minorEastAsia" w:hAnsiTheme="minorEastAsia" w:hint="eastAsia"/>
          <w:sz w:val="24"/>
        </w:rPr>
        <w:t>后</w:t>
      </w:r>
      <w:r w:rsidR="007B3927" w:rsidRPr="00481D93">
        <w:rPr>
          <w:rFonts w:asciiTheme="minorEastAsia" w:eastAsiaTheme="minorEastAsia" w:hAnsiTheme="minorEastAsia" w:hint="eastAsia"/>
          <w:sz w:val="24"/>
        </w:rPr>
        <w:t>，</w:t>
      </w:r>
      <w:r w:rsidR="00EB76D1">
        <w:rPr>
          <w:rFonts w:asciiTheme="minorEastAsia" w:eastAsiaTheme="minorEastAsia" w:hAnsiTheme="minorEastAsia" w:hint="eastAsia"/>
          <w:sz w:val="24"/>
        </w:rPr>
        <w:t>将组建标准制定工作组，开展制定</w:t>
      </w:r>
      <w:r w:rsidR="007B3927">
        <w:rPr>
          <w:rFonts w:asciiTheme="minorEastAsia" w:eastAsiaTheme="minorEastAsia" w:hAnsiTheme="minorEastAsia" w:hint="eastAsia"/>
          <w:sz w:val="24"/>
        </w:rPr>
        <w:t>工作</w:t>
      </w:r>
      <w:r w:rsidR="00994665" w:rsidRPr="00D44CE3">
        <w:rPr>
          <w:rFonts w:asciiTheme="minorEastAsia" w:eastAsiaTheme="minorEastAsia" w:hAnsiTheme="minorEastAsia" w:hint="eastAsia"/>
          <w:sz w:val="24"/>
        </w:rPr>
        <w:t>。</w:t>
      </w:r>
    </w:p>
    <w:p w14:paraId="7AD9FAE7" w14:textId="44AAFD1A" w:rsidR="00DA2056" w:rsidRPr="00D44CE3" w:rsidRDefault="000547AA" w:rsidP="000547AA">
      <w:pPr>
        <w:keepNext/>
        <w:keepLines/>
        <w:spacing w:line="360" w:lineRule="auto"/>
        <w:outlineLvl w:val="1"/>
        <w:rPr>
          <w:rFonts w:asciiTheme="minorEastAsia" w:eastAsiaTheme="minorEastAsia" w:hAnsiTheme="minorEastAsia"/>
          <w:sz w:val="24"/>
        </w:rPr>
      </w:pPr>
      <w:bookmarkStart w:id="1" w:name="OLE_LINK3"/>
      <w:bookmarkStart w:id="2" w:name="OLE_LINK4"/>
      <w:r>
        <w:rPr>
          <w:rFonts w:asciiTheme="minorEastAsia" w:eastAsiaTheme="minorEastAsia" w:hAnsiTheme="minorEastAsia" w:hint="eastAsia"/>
          <w:sz w:val="24"/>
        </w:rPr>
        <w:t>（四）</w:t>
      </w:r>
      <w:r w:rsidR="00DA2056" w:rsidRPr="00D44CE3">
        <w:rPr>
          <w:rFonts w:asciiTheme="minorEastAsia" w:eastAsiaTheme="minorEastAsia" w:hAnsiTheme="minorEastAsia" w:hint="eastAsia"/>
          <w:sz w:val="24"/>
        </w:rPr>
        <w:t>国际标准化活动</w:t>
      </w:r>
    </w:p>
    <w:p w14:paraId="177B5BF8" w14:textId="4EC771D2" w:rsidR="00DA2056" w:rsidRPr="00D44CE3" w:rsidRDefault="00DA2056" w:rsidP="00D44CE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44CE3">
        <w:rPr>
          <w:rFonts w:asciiTheme="minorEastAsia" w:eastAsiaTheme="minorEastAsia" w:hAnsiTheme="minorEastAsia" w:hint="eastAsia"/>
          <w:sz w:val="24"/>
        </w:rPr>
        <w:t>加强参与国际标准化活动的管理，积极参与ISO/TC</w:t>
      </w:r>
      <w:r w:rsidR="00EB76D1">
        <w:rPr>
          <w:rFonts w:asciiTheme="minorEastAsia" w:eastAsiaTheme="minorEastAsia" w:hAnsiTheme="minorEastAsia"/>
          <w:sz w:val="24"/>
        </w:rPr>
        <w:t xml:space="preserve"> </w:t>
      </w:r>
      <w:r w:rsidRPr="00D44CE3">
        <w:rPr>
          <w:rFonts w:asciiTheme="minorEastAsia" w:eastAsiaTheme="minorEastAsia" w:hAnsiTheme="minorEastAsia" w:hint="eastAsia"/>
          <w:sz w:val="24"/>
        </w:rPr>
        <w:t>91技术</w:t>
      </w:r>
      <w:r w:rsidRPr="00D44CE3">
        <w:rPr>
          <w:rFonts w:asciiTheme="minorEastAsia" w:eastAsiaTheme="minorEastAsia" w:hAnsiTheme="minorEastAsia"/>
          <w:sz w:val="24"/>
        </w:rPr>
        <w:t>委员会</w:t>
      </w:r>
      <w:r w:rsidRPr="00D44CE3">
        <w:rPr>
          <w:rFonts w:asciiTheme="minorEastAsia" w:eastAsiaTheme="minorEastAsia" w:hAnsiTheme="minorEastAsia" w:hint="eastAsia"/>
          <w:sz w:val="24"/>
        </w:rPr>
        <w:t>活动。</w:t>
      </w:r>
    </w:p>
    <w:p w14:paraId="4056F0A4" w14:textId="7B617B9C" w:rsidR="00386216" w:rsidRDefault="00FE43CB" w:rsidP="00D44CE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44CE3">
        <w:rPr>
          <w:rFonts w:asciiTheme="minorEastAsia" w:eastAsiaTheme="minorEastAsia" w:hAnsiTheme="minorEastAsia"/>
          <w:sz w:val="24"/>
        </w:rPr>
        <w:t>我国为</w:t>
      </w:r>
      <w:r w:rsidRPr="00D44CE3">
        <w:rPr>
          <w:rFonts w:asciiTheme="minorEastAsia" w:eastAsiaTheme="minorEastAsia" w:hAnsiTheme="minorEastAsia" w:hint="eastAsia"/>
          <w:sz w:val="24"/>
        </w:rPr>
        <w:t>ISO/TC91 P</w:t>
      </w:r>
      <w:r w:rsidRPr="00D44CE3">
        <w:rPr>
          <w:rFonts w:asciiTheme="minorEastAsia" w:eastAsiaTheme="minorEastAsia" w:hAnsiTheme="minorEastAsia"/>
          <w:sz w:val="24"/>
        </w:rPr>
        <w:t>成员国</w:t>
      </w:r>
      <w:r>
        <w:rPr>
          <w:rFonts w:asciiTheme="minorEastAsia" w:eastAsiaTheme="minorEastAsia" w:hAnsiTheme="minorEastAsia" w:hint="eastAsia"/>
          <w:sz w:val="24"/>
        </w:rPr>
        <w:t>，</w:t>
      </w:r>
      <w:r w:rsidR="00F11A51">
        <w:rPr>
          <w:rFonts w:asciiTheme="minorEastAsia" w:eastAsiaTheme="minorEastAsia" w:hAnsiTheme="minorEastAsia" w:hint="eastAsia"/>
          <w:sz w:val="24"/>
        </w:rPr>
        <w:t>目前</w:t>
      </w:r>
      <w:r w:rsidR="00DA2056" w:rsidRPr="00D44CE3">
        <w:rPr>
          <w:rFonts w:asciiTheme="minorEastAsia" w:eastAsiaTheme="minorEastAsia" w:hAnsiTheme="minorEastAsia" w:hint="eastAsia"/>
          <w:sz w:val="24"/>
        </w:rPr>
        <w:t>ISO/TC91</w:t>
      </w:r>
      <w:r w:rsidR="00F11A51">
        <w:rPr>
          <w:rFonts w:asciiTheme="minorEastAsia" w:eastAsiaTheme="minorEastAsia" w:hAnsiTheme="minorEastAsia" w:hint="eastAsia"/>
          <w:sz w:val="24"/>
        </w:rPr>
        <w:t>表面活性剂技术委员会</w:t>
      </w:r>
      <w:r w:rsidR="00DA2056" w:rsidRPr="00D44CE3">
        <w:rPr>
          <w:rFonts w:asciiTheme="minorEastAsia" w:eastAsiaTheme="minorEastAsia" w:hAnsiTheme="minorEastAsia" w:hint="eastAsia"/>
          <w:sz w:val="24"/>
        </w:rPr>
        <w:t>已制定发布了</w:t>
      </w:r>
      <w:r w:rsidR="00A6343A">
        <w:rPr>
          <w:rFonts w:asciiTheme="minorEastAsia" w:eastAsiaTheme="minorEastAsia" w:hAnsiTheme="minorEastAsia"/>
          <w:sz w:val="24"/>
        </w:rPr>
        <w:t>8</w:t>
      </w:r>
      <w:r w:rsidR="00386216">
        <w:rPr>
          <w:rFonts w:asciiTheme="minorEastAsia" w:eastAsiaTheme="minorEastAsia" w:hAnsiTheme="minorEastAsia" w:hint="eastAsia"/>
          <w:sz w:val="24"/>
        </w:rPr>
        <w:t>2</w:t>
      </w:r>
      <w:r w:rsidR="00DA2056" w:rsidRPr="00D44CE3">
        <w:rPr>
          <w:rFonts w:asciiTheme="minorEastAsia" w:eastAsiaTheme="minorEastAsia" w:hAnsiTheme="minorEastAsia" w:hint="eastAsia"/>
          <w:sz w:val="24"/>
        </w:rPr>
        <w:t>项</w:t>
      </w:r>
      <w:r w:rsidR="00F11A51">
        <w:rPr>
          <w:rFonts w:asciiTheme="minorEastAsia" w:eastAsiaTheme="minorEastAsia" w:hAnsiTheme="minorEastAsia" w:hint="eastAsia"/>
          <w:sz w:val="24"/>
        </w:rPr>
        <w:t>ISO</w:t>
      </w:r>
      <w:r w:rsidR="00DA2056" w:rsidRPr="00D44CE3">
        <w:rPr>
          <w:rFonts w:asciiTheme="minorEastAsia" w:eastAsiaTheme="minorEastAsia" w:hAnsiTheme="minorEastAsia" w:hint="eastAsia"/>
          <w:sz w:val="24"/>
        </w:rPr>
        <w:t>国际标准</w:t>
      </w:r>
      <w:r w:rsidRPr="00FE43CB">
        <w:rPr>
          <w:rFonts w:asciiTheme="minorEastAsia" w:eastAsiaTheme="minorEastAsia" w:hAnsiTheme="minorEastAsia" w:hint="eastAsia"/>
          <w:sz w:val="24"/>
        </w:rPr>
        <w:t>，其中</w:t>
      </w:r>
      <w:r w:rsidR="00A6343A">
        <w:rPr>
          <w:rFonts w:asciiTheme="minorEastAsia" w:eastAsiaTheme="minorEastAsia" w:hAnsiTheme="minorEastAsia" w:hint="eastAsia"/>
          <w:sz w:val="24"/>
        </w:rPr>
        <w:t>有</w:t>
      </w:r>
      <w:r w:rsidR="00386216">
        <w:rPr>
          <w:rFonts w:asciiTheme="minorEastAsia" w:eastAsiaTheme="minorEastAsia" w:hAnsiTheme="minorEastAsia" w:hint="eastAsia"/>
          <w:sz w:val="24"/>
        </w:rPr>
        <w:t>9</w:t>
      </w:r>
      <w:r w:rsidR="00A6343A">
        <w:rPr>
          <w:rFonts w:asciiTheme="minorEastAsia" w:eastAsiaTheme="minorEastAsia" w:hAnsiTheme="minorEastAsia" w:hint="eastAsia"/>
          <w:sz w:val="24"/>
        </w:rPr>
        <w:t>项为我国主导制定或修订</w:t>
      </w:r>
      <w:r w:rsidRPr="00FE43CB">
        <w:rPr>
          <w:rFonts w:asciiTheme="minorEastAsia" w:eastAsiaTheme="minorEastAsia" w:hAnsiTheme="minorEastAsia" w:hint="eastAsia"/>
          <w:sz w:val="24"/>
        </w:rPr>
        <w:t>。</w:t>
      </w:r>
      <w:r w:rsidR="00691DC0">
        <w:rPr>
          <w:rFonts w:asciiTheme="minorEastAsia" w:eastAsiaTheme="minorEastAsia" w:hAnsiTheme="minorEastAsia" w:hint="eastAsia"/>
          <w:sz w:val="24"/>
        </w:rPr>
        <w:t>2020年底提出的两项国际标准提案，第一轮投票由于不满足投票专家人数规定未获通过，</w:t>
      </w:r>
      <w:r w:rsidR="00A13AF3">
        <w:rPr>
          <w:rFonts w:asciiTheme="minorEastAsia" w:eastAsiaTheme="minorEastAsia" w:hAnsiTheme="minorEastAsia" w:hint="eastAsia"/>
          <w:sz w:val="24"/>
        </w:rPr>
        <w:t>202</w:t>
      </w:r>
      <w:r w:rsidR="00386216">
        <w:rPr>
          <w:rFonts w:asciiTheme="minorEastAsia" w:eastAsiaTheme="minorEastAsia" w:hAnsiTheme="minorEastAsia" w:hint="eastAsia"/>
          <w:sz w:val="24"/>
        </w:rPr>
        <w:t>1</w:t>
      </w:r>
      <w:r w:rsidR="00CD20F6" w:rsidRPr="00D44CE3">
        <w:rPr>
          <w:rFonts w:asciiTheme="minorEastAsia" w:eastAsiaTheme="minorEastAsia" w:hAnsiTheme="minorEastAsia" w:hint="eastAsia"/>
          <w:sz w:val="24"/>
        </w:rPr>
        <w:t>年标委会</w:t>
      </w:r>
      <w:r w:rsidR="00EB76D1">
        <w:rPr>
          <w:rFonts w:asciiTheme="minorEastAsia" w:eastAsiaTheme="minorEastAsia" w:hAnsiTheme="minorEastAsia" w:hint="eastAsia"/>
          <w:sz w:val="24"/>
        </w:rPr>
        <w:t>将根据ISO工作情况，</w:t>
      </w:r>
      <w:r w:rsidR="00691DC0">
        <w:rPr>
          <w:rFonts w:asciiTheme="minorEastAsia" w:eastAsiaTheme="minorEastAsia" w:hAnsiTheme="minorEastAsia" w:hint="eastAsia"/>
          <w:sz w:val="24"/>
        </w:rPr>
        <w:t>继续</w:t>
      </w:r>
      <w:r w:rsidR="00CD20F6" w:rsidRPr="00D44CE3">
        <w:rPr>
          <w:rFonts w:asciiTheme="minorEastAsia" w:eastAsiaTheme="minorEastAsia" w:hAnsiTheme="minorEastAsia" w:hint="eastAsia"/>
          <w:sz w:val="24"/>
        </w:rPr>
        <w:t>推进</w:t>
      </w:r>
      <w:r w:rsidR="00691DC0">
        <w:rPr>
          <w:rFonts w:asciiTheme="minorEastAsia" w:eastAsiaTheme="minorEastAsia" w:hAnsiTheme="minorEastAsia" w:hint="eastAsia"/>
          <w:sz w:val="24"/>
        </w:rPr>
        <w:t>这</w:t>
      </w:r>
      <w:r w:rsidR="00A13AF3">
        <w:rPr>
          <w:rFonts w:asciiTheme="minorEastAsia" w:eastAsiaTheme="minorEastAsia" w:hAnsiTheme="minorEastAsia" w:hint="eastAsia"/>
          <w:sz w:val="24"/>
        </w:rPr>
        <w:t>两项国际标准提案</w:t>
      </w:r>
      <w:r w:rsidR="00386216">
        <w:rPr>
          <w:rFonts w:asciiTheme="minorEastAsia" w:eastAsiaTheme="minorEastAsia" w:hAnsiTheme="minorEastAsia" w:hint="eastAsia"/>
          <w:sz w:val="24"/>
        </w:rPr>
        <w:t>的立项工作</w:t>
      </w:r>
      <w:r w:rsidR="00CD20F6" w:rsidRPr="00D44CE3">
        <w:rPr>
          <w:rFonts w:asciiTheme="minorEastAsia" w:eastAsiaTheme="minorEastAsia" w:hAnsiTheme="minorEastAsia"/>
          <w:sz w:val="24"/>
        </w:rPr>
        <w:t>。</w:t>
      </w:r>
    </w:p>
    <w:p w14:paraId="65CFF8F2" w14:textId="549CF488" w:rsidR="00EB76D1" w:rsidRPr="00D44CE3" w:rsidRDefault="00EB76D1" w:rsidP="00D44CE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另外，由于始于2</w:t>
      </w:r>
      <w:r>
        <w:rPr>
          <w:rFonts w:asciiTheme="minorEastAsia" w:eastAsiaTheme="minorEastAsia" w:hAnsiTheme="minorEastAsia"/>
          <w:sz w:val="24"/>
        </w:rPr>
        <w:t>019</w:t>
      </w:r>
      <w:r>
        <w:rPr>
          <w:rFonts w:asciiTheme="minorEastAsia" w:eastAsiaTheme="minorEastAsia" w:hAnsiTheme="minorEastAsia" w:hint="eastAsia"/>
          <w:sz w:val="24"/>
        </w:rPr>
        <w:t>年末新冠疫情持续发展，秘书处向国家标准化管理委员会提出成立ISO化学消毒</w:t>
      </w:r>
      <w:r w:rsidR="005A5453">
        <w:rPr>
          <w:rFonts w:asciiTheme="minorEastAsia" w:eastAsiaTheme="minorEastAsia" w:hAnsiTheme="minorEastAsia" w:hint="eastAsia"/>
          <w:sz w:val="24"/>
        </w:rPr>
        <w:t>防腐剂</w:t>
      </w:r>
      <w:r>
        <w:rPr>
          <w:rFonts w:asciiTheme="minorEastAsia" w:eastAsiaTheme="minorEastAsia" w:hAnsiTheme="minorEastAsia" w:hint="eastAsia"/>
          <w:sz w:val="24"/>
        </w:rPr>
        <w:t>标准化</w:t>
      </w:r>
      <w:proofErr w:type="gramStart"/>
      <w:r>
        <w:rPr>
          <w:rFonts w:asciiTheme="minorEastAsia" w:eastAsiaTheme="minorEastAsia" w:hAnsiTheme="minorEastAsia" w:hint="eastAsia"/>
          <w:sz w:val="24"/>
        </w:rPr>
        <w:t>技术技术</w:t>
      </w:r>
      <w:proofErr w:type="gramEnd"/>
      <w:r>
        <w:rPr>
          <w:rFonts w:asciiTheme="minorEastAsia" w:eastAsiaTheme="minorEastAsia" w:hAnsiTheme="minorEastAsia" w:hint="eastAsia"/>
          <w:sz w:val="24"/>
        </w:rPr>
        <w:t>委员会的建议书，</w:t>
      </w:r>
      <w:proofErr w:type="gramStart"/>
      <w:r>
        <w:rPr>
          <w:rFonts w:asciiTheme="minorEastAsia" w:eastAsiaTheme="minorEastAsia" w:hAnsiTheme="minorEastAsia" w:hint="eastAsia"/>
          <w:sz w:val="24"/>
        </w:rPr>
        <w:t>国标委目前</w:t>
      </w:r>
      <w:proofErr w:type="gramEnd"/>
      <w:r>
        <w:rPr>
          <w:rFonts w:asciiTheme="minorEastAsia" w:eastAsiaTheme="minorEastAsia" w:hAnsiTheme="minorEastAsia" w:hint="eastAsia"/>
          <w:sz w:val="24"/>
        </w:rPr>
        <w:t>正对该建议进行审核评估。</w:t>
      </w:r>
    </w:p>
    <w:bookmarkEnd w:id="1"/>
    <w:bookmarkEnd w:id="2"/>
    <w:p w14:paraId="6A2A07A1" w14:textId="61DF5ADF" w:rsidR="007229A5" w:rsidRDefault="000547AA" w:rsidP="000547AA">
      <w:pPr>
        <w:keepNext/>
        <w:keepLines/>
        <w:spacing w:line="360" w:lineRule="auto"/>
        <w:outlineLvl w:val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（五）</w:t>
      </w:r>
      <w:r w:rsidR="007229A5" w:rsidRPr="007229A5">
        <w:rPr>
          <w:rFonts w:asciiTheme="minorEastAsia" w:eastAsiaTheme="minorEastAsia" w:hAnsiTheme="minorEastAsia" w:hint="eastAsia"/>
          <w:sz w:val="24"/>
        </w:rPr>
        <w:t>国际标准一致性</w:t>
      </w:r>
      <w:r w:rsidR="00B870A9">
        <w:rPr>
          <w:rFonts w:asciiTheme="minorEastAsia" w:eastAsiaTheme="minorEastAsia" w:hAnsiTheme="minorEastAsia" w:hint="eastAsia"/>
          <w:sz w:val="24"/>
        </w:rPr>
        <w:t>评估工作</w:t>
      </w:r>
    </w:p>
    <w:p w14:paraId="69CE3368" w14:textId="6F3C67A8" w:rsidR="007B7263" w:rsidRDefault="001A033F" w:rsidP="007229A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229A5">
        <w:rPr>
          <w:rFonts w:asciiTheme="minorEastAsia" w:eastAsiaTheme="minorEastAsia" w:hAnsiTheme="minorEastAsia" w:hint="eastAsia"/>
          <w:sz w:val="24"/>
        </w:rPr>
        <w:t>国家标准化管理委员会</w:t>
      </w:r>
      <w:r>
        <w:rPr>
          <w:rFonts w:asciiTheme="minorEastAsia" w:eastAsiaTheme="minorEastAsia" w:hAnsiTheme="minorEastAsia" w:hint="eastAsia"/>
          <w:sz w:val="24"/>
        </w:rPr>
        <w:t>为</w:t>
      </w:r>
      <w:r w:rsidR="007229A5" w:rsidRPr="007229A5">
        <w:rPr>
          <w:rFonts w:asciiTheme="minorEastAsia" w:eastAsiaTheme="minorEastAsia" w:hAnsiTheme="minorEastAsia" w:hint="eastAsia"/>
          <w:sz w:val="24"/>
        </w:rPr>
        <w:t>提高消费品标准与国际标准一致性程度，结合我国消费品标准化工作实际，</w:t>
      </w:r>
      <w:r w:rsidR="00B870A9">
        <w:rPr>
          <w:rFonts w:asciiTheme="minorEastAsia" w:eastAsiaTheme="minorEastAsia" w:hAnsiTheme="minorEastAsia" w:hint="eastAsia"/>
          <w:sz w:val="24"/>
        </w:rPr>
        <w:t>提出了</w:t>
      </w:r>
      <w:r w:rsidR="007229A5" w:rsidRPr="007229A5">
        <w:rPr>
          <w:rFonts w:asciiTheme="minorEastAsia" w:eastAsiaTheme="minorEastAsia" w:hAnsiTheme="minorEastAsia" w:hint="eastAsia"/>
          <w:sz w:val="24"/>
        </w:rPr>
        <w:t>《消费品标准一致性程度评估工作方案》。</w:t>
      </w:r>
      <w:r>
        <w:rPr>
          <w:rFonts w:asciiTheme="minorEastAsia" w:eastAsiaTheme="minorEastAsia" w:hAnsiTheme="minorEastAsia" w:hint="eastAsia"/>
          <w:sz w:val="24"/>
        </w:rPr>
        <w:t>2018年起</w:t>
      </w:r>
      <w:r w:rsidRPr="007229A5">
        <w:rPr>
          <w:rFonts w:asciiTheme="minorEastAsia" w:eastAsiaTheme="minorEastAsia" w:hAnsiTheme="minorEastAsia" w:hint="eastAsia"/>
          <w:sz w:val="24"/>
        </w:rPr>
        <w:t>，</w:t>
      </w:r>
      <w:r w:rsidR="007229A5">
        <w:rPr>
          <w:rFonts w:asciiTheme="minorEastAsia" w:eastAsiaTheme="minorEastAsia" w:hAnsiTheme="minorEastAsia" w:hint="eastAsia"/>
          <w:sz w:val="24"/>
        </w:rPr>
        <w:t>标委会</w:t>
      </w:r>
      <w:r w:rsidR="007229A5" w:rsidRPr="007229A5">
        <w:rPr>
          <w:rFonts w:asciiTheme="minorEastAsia" w:eastAsiaTheme="minorEastAsia" w:hAnsiTheme="minorEastAsia" w:hint="eastAsia"/>
          <w:sz w:val="24"/>
        </w:rPr>
        <w:t>积极开展</w:t>
      </w:r>
      <w:r w:rsidR="007229A5">
        <w:rPr>
          <w:rFonts w:asciiTheme="minorEastAsia" w:eastAsiaTheme="minorEastAsia" w:hAnsiTheme="minorEastAsia" w:hint="eastAsia"/>
          <w:sz w:val="24"/>
        </w:rPr>
        <w:t>表面活性剂</w:t>
      </w:r>
      <w:r w:rsidR="007229A5">
        <w:rPr>
          <w:rFonts w:asciiTheme="minorEastAsia" w:eastAsiaTheme="minorEastAsia" w:hAnsiTheme="minorEastAsia"/>
          <w:sz w:val="24"/>
        </w:rPr>
        <w:t>和洗涤用品</w:t>
      </w:r>
      <w:r w:rsidR="007229A5">
        <w:rPr>
          <w:rFonts w:asciiTheme="minorEastAsia" w:eastAsiaTheme="minorEastAsia" w:hAnsiTheme="minorEastAsia" w:hint="eastAsia"/>
          <w:sz w:val="24"/>
        </w:rPr>
        <w:t>领域</w:t>
      </w:r>
      <w:r w:rsidR="007229A5" w:rsidRPr="007229A5">
        <w:rPr>
          <w:rFonts w:asciiTheme="minorEastAsia" w:eastAsiaTheme="minorEastAsia" w:hAnsiTheme="minorEastAsia" w:hint="eastAsia"/>
          <w:sz w:val="24"/>
        </w:rPr>
        <w:t>标准与国际标准一致性程度评估工作</w:t>
      </w:r>
      <w:r w:rsidR="00B870A9">
        <w:rPr>
          <w:rFonts w:asciiTheme="minorEastAsia" w:eastAsiaTheme="minorEastAsia" w:hAnsiTheme="minorEastAsia" w:hint="eastAsia"/>
          <w:sz w:val="24"/>
        </w:rPr>
        <w:t>，提出多项国际标准转化</w:t>
      </w:r>
      <w:r w:rsidR="007229A5" w:rsidRPr="007229A5">
        <w:rPr>
          <w:rFonts w:asciiTheme="minorEastAsia" w:eastAsiaTheme="minorEastAsia" w:hAnsiTheme="minorEastAsia" w:hint="eastAsia"/>
          <w:sz w:val="24"/>
        </w:rPr>
        <w:t>制修订工作</w:t>
      </w:r>
      <w:r w:rsidR="00B870A9">
        <w:rPr>
          <w:rFonts w:asciiTheme="minorEastAsia" w:eastAsiaTheme="minorEastAsia" w:hAnsiTheme="minorEastAsia" w:hint="eastAsia"/>
          <w:sz w:val="24"/>
        </w:rPr>
        <w:t>计划</w:t>
      </w:r>
      <w:r w:rsidR="007229A5" w:rsidRPr="007229A5">
        <w:rPr>
          <w:rFonts w:asciiTheme="minorEastAsia" w:eastAsiaTheme="minorEastAsia" w:hAnsiTheme="minorEastAsia" w:hint="eastAsia"/>
          <w:sz w:val="24"/>
        </w:rPr>
        <w:t>，</w:t>
      </w:r>
      <w:r w:rsidR="00B870A9">
        <w:rPr>
          <w:rFonts w:asciiTheme="minorEastAsia" w:eastAsiaTheme="minorEastAsia" w:hAnsiTheme="minorEastAsia" w:hint="eastAsia"/>
          <w:sz w:val="24"/>
        </w:rPr>
        <w:t>目标是</w:t>
      </w:r>
      <w:r w:rsidR="007229A5" w:rsidRPr="007229A5">
        <w:rPr>
          <w:rFonts w:asciiTheme="minorEastAsia" w:eastAsiaTheme="minorEastAsia" w:hAnsiTheme="minorEastAsia" w:hint="eastAsia"/>
          <w:sz w:val="24"/>
        </w:rPr>
        <w:t>使</w:t>
      </w:r>
      <w:r w:rsidR="007229A5">
        <w:rPr>
          <w:rFonts w:asciiTheme="minorEastAsia" w:eastAsiaTheme="minorEastAsia" w:hAnsiTheme="minorEastAsia" w:hint="eastAsia"/>
          <w:sz w:val="24"/>
        </w:rPr>
        <w:t>表面活性剂</w:t>
      </w:r>
      <w:r w:rsidR="007229A5">
        <w:rPr>
          <w:rFonts w:asciiTheme="minorEastAsia" w:eastAsiaTheme="minorEastAsia" w:hAnsiTheme="minorEastAsia"/>
          <w:sz w:val="24"/>
        </w:rPr>
        <w:t>和洗涤用品领域</w:t>
      </w:r>
      <w:r w:rsidR="007229A5" w:rsidRPr="007229A5">
        <w:rPr>
          <w:rFonts w:asciiTheme="minorEastAsia" w:eastAsiaTheme="minorEastAsia" w:hAnsiTheme="minorEastAsia" w:hint="eastAsia"/>
          <w:sz w:val="24"/>
        </w:rPr>
        <w:t>的</w:t>
      </w:r>
      <w:r w:rsidR="007229A5">
        <w:rPr>
          <w:rFonts w:asciiTheme="minorEastAsia" w:eastAsiaTheme="minorEastAsia" w:hAnsiTheme="minorEastAsia" w:hint="eastAsia"/>
          <w:sz w:val="24"/>
        </w:rPr>
        <w:t>标准</w:t>
      </w:r>
      <w:r w:rsidR="007229A5" w:rsidRPr="007229A5">
        <w:rPr>
          <w:rFonts w:asciiTheme="minorEastAsia" w:eastAsiaTheme="minorEastAsia" w:hAnsiTheme="minorEastAsia" w:hint="eastAsia"/>
          <w:sz w:val="24"/>
        </w:rPr>
        <w:t>与国际标准的一致性程度达到95%以上</w:t>
      </w:r>
      <w:r w:rsidR="007229A5">
        <w:rPr>
          <w:rFonts w:asciiTheme="minorEastAsia" w:eastAsiaTheme="minorEastAsia" w:hAnsiTheme="minorEastAsia" w:hint="eastAsia"/>
          <w:sz w:val="24"/>
        </w:rPr>
        <w:t>。</w:t>
      </w:r>
      <w:r w:rsidR="00B870A9">
        <w:rPr>
          <w:rFonts w:asciiTheme="minorEastAsia" w:eastAsiaTheme="minorEastAsia" w:hAnsiTheme="minorEastAsia" w:hint="eastAsia"/>
          <w:sz w:val="24"/>
        </w:rPr>
        <w:t>在这些国际标准转化项目中，部分项目已经</w:t>
      </w:r>
      <w:r>
        <w:rPr>
          <w:rFonts w:asciiTheme="minorEastAsia" w:eastAsiaTheme="minorEastAsia" w:hAnsiTheme="minorEastAsia" w:hint="eastAsia"/>
          <w:sz w:val="24"/>
        </w:rPr>
        <w:t>发布实施，部分项目</w:t>
      </w:r>
      <w:r w:rsidR="002A5A6C">
        <w:rPr>
          <w:rFonts w:asciiTheme="minorEastAsia" w:eastAsiaTheme="minorEastAsia" w:hAnsiTheme="minorEastAsia" w:hint="eastAsia"/>
          <w:sz w:val="24"/>
        </w:rPr>
        <w:t>起草中</w:t>
      </w:r>
      <w:r w:rsidR="0035522A">
        <w:rPr>
          <w:rFonts w:asciiTheme="minorEastAsia" w:eastAsiaTheme="minorEastAsia" w:hAnsiTheme="minorEastAsia" w:hint="eastAsia"/>
          <w:sz w:val="24"/>
        </w:rPr>
        <w:t>，</w:t>
      </w:r>
      <w:r w:rsidR="00681143">
        <w:rPr>
          <w:rFonts w:asciiTheme="minorEastAsia" w:eastAsiaTheme="minorEastAsia" w:hAnsiTheme="minorEastAsia" w:hint="eastAsia"/>
          <w:sz w:val="24"/>
        </w:rPr>
        <w:t>202</w:t>
      </w:r>
      <w:r>
        <w:rPr>
          <w:rFonts w:asciiTheme="minorEastAsia" w:eastAsiaTheme="minorEastAsia" w:hAnsiTheme="minorEastAsia" w:hint="eastAsia"/>
          <w:sz w:val="24"/>
        </w:rPr>
        <w:t>1</w:t>
      </w:r>
      <w:r w:rsidR="0035522A">
        <w:rPr>
          <w:rFonts w:asciiTheme="minorEastAsia" w:eastAsiaTheme="minorEastAsia" w:hAnsiTheme="minorEastAsia" w:hint="eastAsia"/>
          <w:sz w:val="24"/>
        </w:rPr>
        <w:t>年持续推进</w:t>
      </w:r>
      <w:r w:rsidR="0035522A" w:rsidRPr="007229A5">
        <w:rPr>
          <w:rFonts w:asciiTheme="minorEastAsia" w:eastAsiaTheme="minorEastAsia" w:hAnsiTheme="minorEastAsia" w:hint="eastAsia"/>
          <w:sz w:val="24"/>
        </w:rPr>
        <w:t>国际标准一致性</w:t>
      </w:r>
      <w:r w:rsidR="0035522A">
        <w:rPr>
          <w:rFonts w:asciiTheme="minorEastAsia" w:eastAsiaTheme="minorEastAsia" w:hAnsiTheme="minorEastAsia" w:hint="eastAsia"/>
          <w:sz w:val="24"/>
        </w:rPr>
        <w:t>评估工作，</w:t>
      </w:r>
      <w:r w:rsidR="002A5A6C">
        <w:rPr>
          <w:rFonts w:asciiTheme="minorEastAsia" w:eastAsiaTheme="minorEastAsia" w:hAnsiTheme="minorEastAsia" w:hint="eastAsia"/>
          <w:sz w:val="24"/>
        </w:rPr>
        <w:t>申报3项转化项目，</w:t>
      </w:r>
      <w:r w:rsidR="0035522A">
        <w:rPr>
          <w:rFonts w:asciiTheme="minorEastAsia" w:eastAsiaTheme="minorEastAsia" w:hAnsiTheme="minorEastAsia" w:hint="eastAsia"/>
          <w:sz w:val="24"/>
        </w:rPr>
        <w:t>完成既定目标</w:t>
      </w:r>
      <w:r w:rsidR="00B870A9">
        <w:rPr>
          <w:rFonts w:asciiTheme="minorEastAsia" w:eastAsiaTheme="minorEastAsia" w:hAnsiTheme="minorEastAsia" w:hint="eastAsia"/>
          <w:sz w:val="24"/>
        </w:rPr>
        <w:t>。</w:t>
      </w:r>
      <w:r w:rsidR="00B90BC1">
        <w:rPr>
          <w:rFonts w:asciiTheme="minorEastAsia" w:eastAsiaTheme="minorEastAsia" w:hAnsiTheme="minorEastAsia" w:hint="eastAsia"/>
          <w:sz w:val="24"/>
        </w:rPr>
        <w:t>目前正在转化中的项目7项，待转化立项3项，全部完成后转化率达96%。</w:t>
      </w:r>
    </w:p>
    <w:p w14:paraId="5DE415D9" w14:textId="0CE10B7E" w:rsidR="00625A8C" w:rsidRPr="00625A8C" w:rsidRDefault="000547AA" w:rsidP="000547AA">
      <w:pPr>
        <w:keepNext/>
        <w:keepLines/>
        <w:spacing w:line="360" w:lineRule="auto"/>
        <w:outlineLvl w:val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（六）</w:t>
      </w:r>
      <w:r w:rsidR="00625A8C" w:rsidRPr="00625A8C">
        <w:rPr>
          <w:rFonts w:asciiTheme="minorEastAsia" w:eastAsiaTheme="minorEastAsia" w:hAnsiTheme="minorEastAsia"/>
          <w:sz w:val="24"/>
        </w:rPr>
        <w:t>标准制</w:t>
      </w:r>
      <w:r w:rsidR="00625A8C" w:rsidRPr="00625A8C">
        <w:rPr>
          <w:rFonts w:asciiTheme="minorEastAsia" w:eastAsiaTheme="minorEastAsia" w:hAnsiTheme="minorEastAsia" w:hint="eastAsia"/>
          <w:sz w:val="24"/>
        </w:rPr>
        <w:t>修订</w:t>
      </w:r>
      <w:r w:rsidR="000A52CA">
        <w:rPr>
          <w:rFonts w:asciiTheme="minorEastAsia" w:eastAsiaTheme="minorEastAsia" w:hAnsiTheme="minorEastAsia" w:hint="eastAsia"/>
          <w:sz w:val="24"/>
        </w:rPr>
        <w:t>工作</w:t>
      </w:r>
    </w:p>
    <w:p w14:paraId="6C6FEE55" w14:textId="6F4F4668" w:rsidR="008C7DE0" w:rsidRDefault="008C7DE0" w:rsidP="008C7DE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2021年</w:t>
      </w:r>
      <w:r w:rsidR="005C23BA">
        <w:rPr>
          <w:rFonts w:asciiTheme="minorEastAsia" w:eastAsiaTheme="minorEastAsia" w:hAnsiTheme="minorEastAsia" w:hint="eastAsia"/>
          <w:sz w:val="24"/>
        </w:rPr>
        <w:t>本行业</w:t>
      </w:r>
      <w:r>
        <w:rPr>
          <w:rFonts w:asciiTheme="minorEastAsia" w:eastAsiaTheme="minorEastAsia" w:hAnsiTheme="minorEastAsia" w:hint="eastAsia"/>
          <w:sz w:val="24"/>
        </w:rPr>
        <w:t>发布G</w:t>
      </w:r>
      <w:r>
        <w:rPr>
          <w:rFonts w:asciiTheme="minorEastAsia" w:eastAsiaTheme="minorEastAsia" w:hAnsiTheme="minorEastAsia"/>
          <w:sz w:val="24"/>
        </w:rPr>
        <w:t>B/T 13173</w:t>
      </w:r>
      <w:r w:rsidR="005C23BA">
        <w:rPr>
          <w:rFonts w:asciiTheme="minorEastAsia" w:eastAsiaTheme="minorEastAsia" w:hAnsiTheme="minorEastAsia"/>
          <w:sz w:val="24"/>
        </w:rPr>
        <w:t>-2021</w:t>
      </w:r>
      <w:r>
        <w:rPr>
          <w:rFonts w:asciiTheme="minorEastAsia" w:eastAsiaTheme="minorEastAsia" w:hAnsiTheme="minorEastAsia" w:hint="eastAsia"/>
          <w:sz w:val="24"/>
        </w:rPr>
        <w:t>和G</w:t>
      </w:r>
      <w:r>
        <w:rPr>
          <w:rFonts w:asciiTheme="minorEastAsia" w:eastAsiaTheme="minorEastAsia" w:hAnsiTheme="minorEastAsia"/>
          <w:sz w:val="24"/>
        </w:rPr>
        <w:t xml:space="preserve">B/T </w:t>
      </w:r>
      <w:r>
        <w:rPr>
          <w:rFonts w:asciiTheme="minorEastAsia" w:eastAsiaTheme="minorEastAsia" w:hAnsiTheme="minorEastAsia" w:hint="eastAsia"/>
          <w:sz w:val="24"/>
        </w:rPr>
        <w:t>13174</w:t>
      </w:r>
      <w:r w:rsidR="005C23BA">
        <w:rPr>
          <w:rFonts w:asciiTheme="minorEastAsia" w:eastAsiaTheme="minorEastAsia" w:hAnsiTheme="minorEastAsia"/>
          <w:sz w:val="24"/>
        </w:rPr>
        <w:t>-2021</w:t>
      </w:r>
      <w:proofErr w:type="gramStart"/>
      <w:r w:rsidR="005C23BA">
        <w:rPr>
          <w:rFonts w:asciiTheme="minorEastAsia" w:eastAsiaTheme="minorEastAsia" w:hAnsiTheme="minorEastAsia" w:hint="eastAsia"/>
          <w:sz w:val="24"/>
        </w:rPr>
        <w:t>两</w:t>
      </w:r>
      <w:proofErr w:type="gramEnd"/>
      <w:r w:rsidR="005C23BA">
        <w:rPr>
          <w:rFonts w:asciiTheme="minorEastAsia" w:eastAsiaTheme="minorEastAsia" w:hAnsiTheme="minorEastAsia" w:hint="eastAsia"/>
          <w:sz w:val="24"/>
        </w:rPr>
        <w:t>项新修订的国家标准</w:t>
      </w:r>
      <w:r>
        <w:rPr>
          <w:rFonts w:asciiTheme="minorEastAsia" w:eastAsiaTheme="minorEastAsia" w:hAnsiTheme="minorEastAsia" w:hint="eastAsia"/>
          <w:sz w:val="24"/>
        </w:rPr>
        <w:t>，</w:t>
      </w:r>
      <w:r w:rsidR="005C23BA">
        <w:rPr>
          <w:rFonts w:asciiTheme="minorEastAsia" w:eastAsiaTheme="minorEastAsia" w:hAnsiTheme="minorEastAsia" w:hint="eastAsia"/>
          <w:sz w:val="24"/>
        </w:rPr>
        <w:t>两项标准</w:t>
      </w:r>
      <w:r>
        <w:rPr>
          <w:rFonts w:asciiTheme="minorEastAsia" w:eastAsiaTheme="minorEastAsia" w:hAnsiTheme="minorEastAsia" w:hint="eastAsia"/>
          <w:sz w:val="24"/>
        </w:rPr>
        <w:t>分别将于2021年12月1日和10月1日起实施。目前，三项行业标准</w:t>
      </w:r>
      <w:r w:rsidRPr="008C7DE0">
        <w:rPr>
          <w:rFonts w:asciiTheme="minorEastAsia" w:eastAsiaTheme="minorEastAsia" w:hAnsiTheme="minorEastAsia"/>
          <w:sz w:val="24"/>
        </w:rPr>
        <w:t>QB/T 1915</w:t>
      </w:r>
      <w:r>
        <w:rPr>
          <w:rFonts w:asciiTheme="minorEastAsia" w:eastAsiaTheme="minorEastAsia" w:hAnsiTheme="minorEastAsia" w:hint="eastAsia"/>
          <w:sz w:val="24"/>
        </w:rPr>
        <w:t>《阳离子表面活性剂 脂肪烷基三甲基卤化铵及脂肪烷基二甲基苄基卤化铵》、</w:t>
      </w:r>
      <w:r w:rsidR="00815BE8">
        <w:rPr>
          <w:rFonts w:asciiTheme="minorEastAsia" w:eastAsiaTheme="minorEastAsia" w:hAnsiTheme="minorEastAsia"/>
          <w:sz w:val="24"/>
        </w:rPr>
        <w:t>QB/T</w:t>
      </w:r>
      <w:r>
        <w:rPr>
          <w:rFonts w:asciiTheme="minorEastAsia" w:eastAsiaTheme="minorEastAsia" w:hAnsiTheme="minorEastAsia"/>
          <w:sz w:val="24"/>
        </w:rPr>
        <w:t xml:space="preserve"> 5658</w:t>
      </w:r>
      <w:r>
        <w:rPr>
          <w:rFonts w:asciiTheme="minorEastAsia" w:eastAsiaTheme="minorEastAsia" w:hAnsiTheme="minorEastAsia" w:hint="eastAsia"/>
          <w:sz w:val="24"/>
        </w:rPr>
        <w:t>《洗衣凝珠》和Q</w:t>
      </w:r>
      <w:r>
        <w:rPr>
          <w:rFonts w:asciiTheme="minorEastAsia" w:eastAsiaTheme="minorEastAsia" w:hAnsiTheme="minorEastAsia"/>
          <w:sz w:val="24"/>
        </w:rPr>
        <w:t xml:space="preserve">B/T </w:t>
      </w:r>
      <w:r>
        <w:rPr>
          <w:rFonts w:asciiTheme="minorEastAsia" w:eastAsiaTheme="minorEastAsia" w:hAnsiTheme="minorEastAsia" w:hint="eastAsia"/>
          <w:sz w:val="24"/>
        </w:rPr>
        <w:t>2623.10《肥皂试验方法 肥皂中甘油含量的测定》正在工信部网站报批公示中，预计年内发布。</w:t>
      </w:r>
      <w:r w:rsidR="00815BE8">
        <w:rPr>
          <w:rFonts w:asciiTheme="minorEastAsia" w:eastAsiaTheme="minorEastAsia" w:hAnsiTheme="minorEastAsia" w:hint="eastAsia"/>
          <w:sz w:val="24"/>
        </w:rPr>
        <w:t>此外完成《果蔬清洗剂》等</w:t>
      </w:r>
      <w:r w:rsidR="00815BE8" w:rsidRPr="00481D93">
        <w:rPr>
          <w:rFonts w:asciiTheme="minorEastAsia" w:eastAsiaTheme="minorEastAsia" w:hAnsiTheme="minorEastAsia" w:hint="eastAsia"/>
          <w:sz w:val="24"/>
        </w:rPr>
        <w:t>1</w:t>
      </w:r>
      <w:r w:rsidR="00E36C13" w:rsidRPr="00481D93">
        <w:rPr>
          <w:rFonts w:asciiTheme="minorEastAsia" w:eastAsiaTheme="minorEastAsia" w:hAnsiTheme="minorEastAsia"/>
          <w:sz w:val="24"/>
        </w:rPr>
        <w:t>7</w:t>
      </w:r>
      <w:r w:rsidR="00815BE8">
        <w:rPr>
          <w:rFonts w:asciiTheme="minorEastAsia" w:eastAsiaTheme="minorEastAsia" w:hAnsiTheme="minorEastAsia" w:hint="eastAsia"/>
          <w:sz w:val="24"/>
        </w:rPr>
        <w:t>项国家、行业标准的报批工作。</w:t>
      </w:r>
    </w:p>
    <w:p w14:paraId="4F4CEAE2" w14:textId="119C8587" w:rsidR="005C23BA" w:rsidRDefault="005C23BA" w:rsidP="008C7DE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另外根据国家标准委的反馈意见，对去年完成审定报送的GB/T</w:t>
      </w:r>
      <w:r>
        <w:rPr>
          <w:rFonts w:asciiTheme="minorEastAsia" w:eastAsiaTheme="minorEastAsia" w:hAnsiTheme="minorEastAsia"/>
          <w:sz w:val="24"/>
        </w:rPr>
        <w:t xml:space="preserve"> 13171</w:t>
      </w:r>
      <w:r>
        <w:rPr>
          <w:rFonts w:asciiTheme="minorEastAsia" w:eastAsiaTheme="minorEastAsia" w:hAnsiTheme="minorEastAsia" w:hint="eastAsia"/>
          <w:sz w:val="24"/>
        </w:rPr>
        <w:t>《洗衣粉》标准，重新进行了整理编辑（只对文本进行编辑，不涉及技术内容的变更），</w:t>
      </w:r>
      <w:r w:rsidR="009738AE">
        <w:rPr>
          <w:rFonts w:asciiTheme="minorEastAsia" w:eastAsiaTheme="minorEastAsia" w:hAnsiTheme="minorEastAsia" w:hint="eastAsia"/>
          <w:sz w:val="24"/>
        </w:rPr>
        <w:t>并</w:t>
      </w:r>
      <w:r>
        <w:rPr>
          <w:rFonts w:asciiTheme="minorEastAsia" w:eastAsiaTheme="minorEastAsia" w:hAnsiTheme="minorEastAsia" w:hint="eastAsia"/>
          <w:sz w:val="24"/>
        </w:rPr>
        <w:t>按程序</w:t>
      </w:r>
      <w:r w:rsidR="009738AE">
        <w:rPr>
          <w:rFonts w:asciiTheme="minorEastAsia" w:eastAsiaTheme="minorEastAsia" w:hAnsiTheme="minorEastAsia" w:hint="eastAsia"/>
          <w:sz w:val="24"/>
        </w:rPr>
        <w:t>完成对</w:t>
      </w:r>
      <w:r>
        <w:rPr>
          <w:rFonts w:asciiTheme="minorEastAsia" w:eastAsiaTheme="minorEastAsia" w:hAnsiTheme="minorEastAsia" w:hint="eastAsia"/>
          <w:sz w:val="24"/>
        </w:rPr>
        <w:t>对编辑更新后的标准文本</w:t>
      </w:r>
      <w:r w:rsidR="009738AE">
        <w:rPr>
          <w:rFonts w:asciiTheme="minorEastAsia" w:eastAsiaTheme="minorEastAsia" w:hAnsiTheme="minorEastAsia" w:hint="eastAsia"/>
          <w:sz w:val="24"/>
        </w:rPr>
        <w:t>的</w:t>
      </w:r>
      <w:r>
        <w:rPr>
          <w:rFonts w:asciiTheme="minorEastAsia" w:eastAsiaTheme="minorEastAsia" w:hAnsiTheme="minorEastAsia" w:hint="eastAsia"/>
          <w:sz w:val="24"/>
        </w:rPr>
        <w:t>网络</w:t>
      </w:r>
      <w:r w:rsidR="009738AE">
        <w:rPr>
          <w:rFonts w:asciiTheme="minorEastAsia" w:eastAsiaTheme="minorEastAsia" w:hAnsiTheme="minorEastAsia" w:hint="eastAsia"/>
          <w:sz w:val="24"/>
        </w:rPr>
        <w:t>再次</w:t>
      </w:r>
      <w:r>
        <w:rPr>
          <w:rFonts w:asciiTheme="minorEastAsia" w:eastAsiaTheme="minorEastAsia" w:hAnsiTheme="minorEastAsia" w:hint="eastAsia"/>
          <w:sz w:val="24"/>
        </w:rPr>
        <w:t>投票审定</w:t>
      </w:r>
      <w:r w:rsidR="009738AE">
        <w:rPr>
          <w:rFonts w:asciiTheme="minorEastAsia" w:eastAsiaTheme="minorEastAsia" w:hAnsiTheme="minorEastAsia" w:hint="eastAsia"/>
          <w:sz w:val="24"/>
        </w:rPr>
        <w:t>，进入上报批准流程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51E21710" w14:textId="7FC76927" w:rsidR="000970E2" w:rsidRDefault="000970E2" w:rsidP="00C06A4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GB</w:t>
      </w:r>
      <w:r>
        <w:rPr>
          <w:rFonts w:asciiTheme="minorEastAsia" w:eastAsiaTheme="minorEastAsia" w:hAnsiTheme="minorEastAsia"/>
          <w:sz w:val="24"/>
        </w:rPr>
        <w:t>14930.1-2015</w:t>
      </w:r>
      <w:r>
        <w:rPr>
          <w:rFonts w:asciiTheme="minorEastAsia" w:eastAsiaTheme="minorEastAsia" w:hAnsiTheme="minorEastAsia" w:hint="eastAsia"/>
          <w:sz w:val="24"/>
        </w:rPr>
        <w:t xml:space="preserve">《食品安全国家标准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洗涤剂》</w:t>
      </w:r>
      <w:r w:rsidR="0085618D">
        <w:rPr>
          <w:rFonts w:asciiTheme="minorEastAsia" w:eastAsiaTheme="minorEastAsia" w:hAnsiTheme="minorEastAsia" w:hint="eastAsia"/>
          <w:sz w:val="24"/>
        </w:rPr>
        <w:t>修订工作历时五年，经</w:t>
      </w:r>
      <w:r w:rsidR="00C06A4B" w:rsidRPr="00C06A4B">
        <w:rPr>
          <w:rFonts w:asciiTheme="minorEastAsia" w:eastAsiaTheme="minorEastAsia" w:hAnsiTheme="minorEastAsia" w:hint="eastAsia"/>
          <w:sz w:val="24"/>
        </w:rPr>
        <w:t>食品安全国家标准审评委员会食品相关产品专业委员会</w:t>
      </w:r>
      <w:r w:rsidR="00C06A4B">
        <w:rPr>
          <w:rFonts w:asciiTheme="minorEastAsia" w:eastAsiaTheme="minorEastAsia" w:hAnsiTheme="minorEastAsia" w:hint="eastAsia"/>
          <w:sz w:val="24"/>
        </w:rPr>
        <w:t>的审定，完成发布前的制定工作。</w:t>
      </w:r>
      <w:proofErr w:type="gramStart"/>
      <w:r w:rsidR="00C06A4B">
        <w:rPr>
          <w:rFonts w:asciiTheme="minorEastAsia" w:eastAsiaTheme="minorEastAsia" w:hAnsiTheme="minorEastAsia" w:hint="eastAsia"/>
          <w:sz w:val="24"/>
        </w:rPr>
        <w:t>待主管</w:t>
      </w:r>
      <w:proofErr w:type="gramEnd"/>
      <w:r w:rsidR="00C06A4B">
        <w:rPr>
          <w:rFonts w:asciiTheme="minorEastAsia" w:eastAsiaTheme="minorEastAsia" w:hAnsiTheme="minorEastAsia" w:hint="eastAsia"/>
          <w:sz w:val="24"/>
        </w:rPr>
        <w:t>机构审核后，将发布实施。</w:t>
      </w:r>
    </w:p>
    <w:p w14:paraId="6F360098" w14:textId="5D9B12EE" w:rsidR="00857F30" w:rsidRDefault="000547AA" w:rsidP="000547AA">
      <w:pPr>
        <w:keepNext/>
        <w:keepLines/>
        <w:spacing w:line="360" w:lineRule="auto"/>
        <w:outlineLvl w:val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（七）</w:t>
      </w:r>
      <w:r w:rsidR="00857F30">
        <w:rPr>
          <w:rFonts w:asciiTheme="minorEastAsia" w:eastAsiaTheme="minorEastAsia" w:hAnsiTheme="minorEastAsia"/>
          <w:sz w:val="24"/>
        </w:rPr>
        <w:t>标准立项</w:t>
      </w:r>
    </w:p>
    <w:p w14:paraId="2E410B8D" w14:textId="77777777" w:rsidR="00E15D28" w:rsidRDefault="007F1316" w:rsidP="000E422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按照行业标准化</w:t>
      </w:r>
      <w:r w:rsidR="00EF3E9A">
        <w:rPr>
          <w:rFonts w:asciiTheme="minorEastAsia" w:eastAsiaTheme="minorEastAsia" w:hAnsiTheme="minorEastAsia" w:hint="eastAsia"/>
          <w:sz w:val="24"/>
        </w:rPr>
        <w:t>市场需求，</w:t>
      </w:r>
      <w:r>
        <w:rPr>
          <w:rFonts w:asciiTheme="minorEastAsia" w:eastAsiaTheme="minorEastAsia" w:hAnsiTheme="minorEastAsia" w:hint="eastAsia"/>
          <w:sz w:val="24"/>
        </w:rPr>
        <w:t>提出</w:t>
      </w:r>
      <w:r w:rsidR="004A00BA" w:rsidRPr="00241FF7">
        <w:rPr>
          <w:rFonts w:asciiTheme="minorEastAsia" w:eastAsiaTheme="minorEastAsia" w:hAnsiTheme="minorEastAsia"/>
          <w:sz w:val="24"/>
        </w:rPr>
        <w:t>国家标准</w:t>
      </w:r>
      <w:r w:rsidR="00FE69D9" w:rsidRPr="00241FF7">
        <w:rPr>
          <w:rFonts w:asciiTheme="minorEastAsia" w:eastAsiaTheme="minorEastAsia" w:hAnsiTheme="minorEastAsia" w:hint="eastAsia"/>
          <w:sz w:val="24"/>
        </w:rPr>
        <w:t>、行业标准</w:t>
      </w:r>
      <w:r w:rsidR="00241FF7" w:rsidRPr="00241FF7">
        <w:rPr>
          <w:rFonts w:asciiTheme="minorEastAsia" w:eastAsiaTheme="minorEastAsia" w:hAnsiTheme="minorEastAsia" w:hint="eastAsia"/>
          <w:sz w:val="24"/>
        </w:rPr>
        <w:t>计划</w:t>
      </w:r>
      <w:r w:rsidR="007F73A0" w:rsidRPr="00241FF7">
        <w:rPr>
          <w:rFonts w:asciiTheme="minorEastAsia" w:eastAsiaTheme="minorEastAsia" w:hAnsiTheme="minorEastAsia" w:hint="eastAsia"/>
          <w:sz w:val="24"/>
        </w:rPr>
        <w:t>项目</w:t>
      </w:r>
      <w:r>
        <w:rPr>
          <w:rFonts w:asciiTheme="minorEastAsia" w:eastAsiaTheme="minorEastAsia" w:hAnsiTheme="minorEastAsia" w:hint="eastAsia"/>
          <w:sz w:val="24"/>
        </w:rPr>
        <w:t>申报。广泛听取行业意见，采纳新项目建议，补充</w:t>
      </w:r>
      <w:r w:rsidR="00A671A5">
        <w:rPr>
          <w:rFonts w:asciiTheme="minorEastAsia" w:eastAsiaTheme="minorEastAsia" w:hAnsiTheme="minorEastAsia" w:hint="eastAsia"/>
          <w:sz w:val="24"/>
        </w:rPr>
        <w:t>十三五建设方案的不足</w:t>
      </w:r>
      <w:r w:rsidR="00E15D28">
        <w:rPr>
          <w:rFonts w:asciiTheme="minorEastAsia" w:eastAsiaTheme="minorEastAsia" w:hAnsiTheme="minorEastAsia" w:hint="eastAsia"/>
          <w:sz w:val="24"/>
        </w:rPr>
        <w:t>，</w:t>
      </w:r>
      <w:r w:rsidR="00241FF7" w:rsidRPr="00241FF7">
        <w:rPr>
          <w:rFonts w:asciiTheme="minorEastAsia" w:eastAsiaTheme="minorEastAsia" w:hAnsiTheme="minorEastAsia"/>
          <w:sz w:val="24"/>
        </w:rPr>
        <w:t>及时组织标准起草工作组，有效开展新项目的起草工作</w:t>
      </w:r>
      <w:r w:rsidR="0044222D" w:rsidRPr="00241FF7">
        <w:rPr>
          <w:rFonts w:asciiTheme="minorEastAsia" w:eastAsiaTheme="minorEastAsia" w:hAnsiTheme="minorEastAsia"/>
          <w:sz w:val="24"/>
        </w:rPr>
        <w:t>。</w:t>
      </w:r>
    </w:p>
    <w:p w14:paraId="31029382" w14:textId="77777777" w:rsidR="00E15D28" w:rsidRDefault="00E15D28" w:rsidP="000E422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国家标准计划方面，</w:t>
      </w:r>
      <w:r w:rsidR="00C06A4B">
        <w:rPr>
          <w:rFonts w:asciiTheme="minorEastAsia" w:eastAsiaTheme="minorEastAsia" w:hAnsiTheme="minorEastAsia" w:hint="eastAsia"/>
          <w:sz w:val="24"/>
        </w:rPr>
        <w:t>在去年项目</w:t>
      </w:r>
      <w:r w:rsidR="000E4220">
        <w:rPr>
          <w:rFonts w:asciiTheme="minorEastAsia" w:eastAsiaTheme="minorEastAsia" w:hAnsiTheme="minorEastAsia" w:hint="eastAsia"/>
          <w:sz w:val="24"/>
        </w:rPr>
        <w:t>申报</w:t>
      </w:r>
      <w:r w:rsidR="00C06A4B">
        <w:rPr>
          <w:rFonts w:asciiTheme="minorEastAsia" w:eastAsiaTheme="minorEastAsia" w:hAnsiTheme="minorEastAsia" w:hint="eastAsia"/>
          <w:sz w:val="24"/>
        </w:rPr>
        <w:t>基础上，</w:t>
      </w:r>
      <w:r>
        <w:rPr>
          <w:rFonts w:asciiTheme="minorEastAsia" w:eastAsiaTheme="minorEastAsia" w:hAnsiTheme="minorEastAsia" w:hint="eastAsia"/>
          <w:sz w:val="24"/>
        </w:rPr>
        <w:t>今年又</w:t>
      </w:r>
      <w:r w:rsidR="00C338BB">
        <w:rPr>
          <w:rFonts w:asciiTheme="minorEastAsia" w:eastAsiaTheme="minorEastAsia" w:hAnsiTheme="minorEastAsia" w:hint="eastAsia"/>
          <w:sz w:val="24"/>
        </w:rPr>
        <w:t>提出</w:t>
      </w:r>
      <w:r>
        <w:rPr>
          <w:rFonts w:asciiTheme="minorEastAsia" w:eastAsiaTheme="minorEastAsia" w:hAnsiTheme="minorEastAsia" w:hint="eastAsia"/>
          <w:sz w:val="24"/>
        </w:rPr>
        <w:t>5</w:t>
      </w:r>
      <w:r w:rsidR="000E4220">
        <w:rPr>
          <w:rFonts w:asciiTheme="minorEastAsia" w:eastAsiaTheme="minorEastAsia" w:hAnsiTheme="minorEastAsia" w:hint="eastAsia"/>
          <w:sz w:val="24"/>
        </w:rPr>
        <w:t>项国家标准</w:t>
      </w:r>
      <w:r w:rsidR="00C338BB">
        <w:rPr>
          <w:rFonts w:asciiTheme="minorEastAsia" w:eastAsiaTheme="minorEastAsia" w:hAnsiTheme="minorEastAsia" w:hint="eastAsia"/>
          <w:sz w:val="24"/>
        </w:rPr>
        <w:t>制修订</w:t>
      </w:r>
      <w:r w:rsidR="000E4220"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其中3项</w:t>
      </w:r>
      <w:r w:rsidR="00C338BB">
        <w:rPr>
          <w:rFonts w:asciiTheme="minorEastAsia" w:eastAsiaTheme="minorEastAsia" w:hAnsiTheme="minorEastAsia" w:hint="eastAsia"/>
          <w:sz w:val="24"/>
        </w:rPr>
        <w:t>完成</w:t>
      </w:r>
      <w:r w:rsidR="00C06A4B">
        <w:rPr>
          <w:rFonts w:asciiTheme="minorEastAsia" w:eastAsiaTheme="minorEastAsia" w:hAnsiTheme="minorEastAsia" w:hint="eastAsia"/>
          <w:sz w:val="24"/>
        </w:rPr>
        <w:t>国家标准委组织</w:t>
      </w:r>
      <w:r w:rsidR="00C338BB">
        <w:rPr>
          <w:rFonts w:asciiTheme="minorEastAsia" w:eastAsiaTheme="minorEastAsia" w:hAnsiTheme="minorEastAsia" w:hint="eastAsia"/>
          <w:sz w:val="24"/>
        </w:rPr>
        <w:t>的</w:t>
      </w:r>
      <w:r w:rsidR="00C06A4B">
        <w:rPr>
          <w:rFonts w:asciiTheme="minorEastAsia" w:eastAsiaTheme="minorEastAsia" w:hAnsiTheme="minorEastAsia" w:hint="eastAsia"/>
          <w:sz w:val="24"/>
        </w:rPr>
        <w:t>专家评</w:t>
      </w:r>
      <w:r w:rsidR="00CF2F8D">
        <w:rPr>
          <w:rFonts w:asciiTheme="minorEastAsia" w:eastAsiaTheme="minorEastAsia" w:hAnsiTheme="minorEastAsia" w:hint="eastAsia"/>
          <w:sz w:val="24"/>
        </w:rPr>
        <w:t>估</w:t>
      </w:r>
      <w:r w:rsidR="00C06A4B"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2项标准正在实施委员会内部立项表决。8月</w:t>
      </w:r>
      <w:r>
        <w:rPr>
          <w:rFonts w:asciiTheme="minorEastAsia" w:eastAsiaTheme="minorEastAsia" w:hAnsiTheme="minorEastAsia" w:hint="eastAsia"/>
          <w:sz w:val="24"/>
        </w:rPr>
        <w:lastRenderedPageBreak/>
        <w:t>2</w:t>
      </w: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日国家标准公告下达2</w:t>
      </w:r>
      <w:r>
        <w:rPr>
          <w:rFonts w:asciiTheme="minorEastAsia" w:eastAsiaTheme="minorEastAsia" w:hAnsiTheme="minorEastAsia"/>
          <w:sz w:val="24"/>
        </w:rPr>
        <w:t>021</w:t>
      </w:r>
      <w:r>
        <w:rPr>
          <w:rFonts w:asciiTheme="minorEastAsia" w:eastAsiaTheme="minorEastAsia" w:hAnsiTheme="minorEastAsia" w:hint="eastAsia"/>
          <w:sz w:val="24"/>
        </w:rPr>
        <w:t>年度第二批国家标准计划，其中</w:t>
      </w:r>
      <w:proofErr w:type="gramStart"/>
      <w:r w:rsidR="00C06A4B">
        <w:rPr>
          <w:rFonts w:asciiTheme="minorEastAsia" w:eastAsiaTheme="minorEastAsia" w:hAnsiTheme="minorEastAsia" w:hint="eastAsia"/>
          <w:sz w:val="24"/>
        </w:rPr>
        <w:t>两</w:t>
      </w:r>
      <w:r w:rsidR="002C7A56">
        <w:rPr>
          <w:rFonts w:asciiTheme="minorEastAsia" w:eastAsiaTheme="minorEastAsia" w:hAnsiTheme="minorEastAsia" w:hint="eastAsia"/>
          <w:sz w:val="24"/>
        </w:rPr>
        <w:t>技术</w:t>
      </w:r>
      <w:proofErr w:type="gramEnd"/>
      <w:r w:rsidR="002C7A56">
        <w:rPr>
          <w:rFonts w:asciiTheme="minorEastAsia" w:eastAsiaTheme="minorEastAsia" w:hAnsiTheme="minorEastAsia" w:hint="eastAsia"/>
          <w:sz w:val="24"/>
        </w:rPr>
        <w:t>委员会</w:t>
      </w:r>
      <w:r>
        <w:rPr>
          <w:rFonts w:asciiTheme="minorEastAsia" w:eastAsiaTheme="minorEastAsia" w:hAnsiTheme="minorEastAsia" w:hint="eastAsia"/>
          <w:sz w:val="24"/>
        </w:rPr>
        <w:t>标准项目5项（并有一项同步制定外文版），另外尚有4</w:t>
      </w:r>
      <w:r w:rsidR="00C338BB">
        <w:rPr>
          <w:rFonts w:asciiTheme="minorEastAsia" w:eastAsiaTheme="minorEastAsia" w:hAnsiTheme="minorEastAsia" w:hint="eastAsia"/>
          <w:sz w:val="24"/>
        </w:rPr>
        <w:t>项</w:t>
      </w:r>
      <w:r>
        <w:rPr>
          <w:rFonts w:asciiTheme="minorEastAsia" w:eastAsiaTheme="minorEastAsia" w:hAnsiTheme="minorEastAsia" w:hint="eastAsia"/>
          <w:sz w:val="24"/>
        </w:rPr>
        <w:t>标准计划</w:t>
      </w:r>
      <w:r w:rsidR="00C06A4B">
        <w:rPr>
          <w:rFonts w:asciiTheme="minorEastAsia" w:eastAsiaTheme="minorEastAsia" w:hAnsiTheme="minorEastAsia" w:hint="eastAsia"/>
          <w:sz w:val="24"/>
        </w:rPr>
        <w:t>进入</w:t>
      </w:r>
      <w:r w:rsidR="00C338BB">
        <w:rPr>
          <w:rFonts w:asciiTheme="minorEastAsia" w:eastAsiaTheme="minorEastAsia" w:hAnsiTheme="minorEastAsia" w:hint="eastAsia"/>
          <w:sz w:val="24"/>
        </w:rPr>
        <w:t>国家标准委</w:t>
      </w:r>
      <w:r w:rsidR="000E4220">
        <w:rPr>
          <w:rFonts w:asciiTheme="minorEastAsia" w:eastAsiaTheme="minorEastAsia" w:hAnsiTheme="minorEastAsia" w:hint="eastAsia"/>
          <w:sz w:val="24"/>
        </w:rPr>
        <w:t>立项</w:t>
      </w:r>
      <w:r w:rsidR="00C06A4B">
        <w:rPr>
          <w:rFonts w:asciiTheme="minorEastAsia" w:eastAsiaTheme="minorEastAsia" w:hAnsiTheme="minorEastAsia" w:hint="eastAsia"/>
          <w:sz w:val="24"/>
        </w:rPr>
        <w:t>批准阶段</w:t>
      </w:r>
      <w:r w:rsidR="000E4220">
        <w:rPr>
          <w:rFonts w:asciiTheme="minorEastAsia" w:eastAsiaTheme="minorEastAsia" w:hAnsiTheme="minorEastAsia" w:hint="eastAsia"/>
          <w:sz w:val="24"/>
        </w:rPr>
        <w:t>。</w:t>
      </w:r>
    </w:p>
    <w:p w14:paraId="1A757B01" w14:textId="07506E17" w:rsidR="000E4220" w:rsidRDefault="00E15D28" w:rsidP="000E422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行业标准方面</w:t>
      </w:r>
      <w:r w:rsidR="00C06A4B">
        <w:rPr>
          <w:rFonts w:asciiTheme="minorEastAsia" w:eastAsiaTheme="minorEastAsia" w:hAnsiTheme="minorEastAsia" w:hint="eastAsia"/>
          <w:sz w:val="24"/>
        </w:rPr>
        <w:t>，秘书处组织</w:t>
      </w:r>
      <w:r w:rsidR="000E4220">
        <w:rPr>
          <w:rFonts w:asciiTheme="minorEastAsia" w:eastAsiaTheme="minorEastAsia" w:hAnsiTheme="minorEastAsia" w:hint="eastAsia"/>
          <w:sz w:val="24"/>
        </w:rPr>
        <w:t>申报</w:t>
      </w:r>
      <w:r w:rsidR="00C06A4B">
        <w:rPr>
          <w:rFonts w:asciiTheme="minorEastAsia" w:eastAsiaTheme="minorEastAsia" w:hAnsiTheme="minorEastAsia" w:hint="eastAsia"/>
          <w:sz w:val="24"/>
        </w:rPr>
        <w:t>了</w:t>
      </w:r>
      <w:r w:rsidR="000E4220">
        <w:rPr>
          <w:rFonts w:asciiTheme="minorEastAsia" w:eastAsiaTheme="minorEastAsia" w:hAnsiTheme="minorEastAsia" w:hint="eastAsia"/>
          <w:sz w:val="24"/>
        </w:rPr>
        <w:t>《</w:t>
      </w:r>
      <w:r w:rsidR="000E4220" w:rsidRPr="000E4220">
        <w:rPr>
          <w:rFonts w:asciiTheme="minorEastAsia" w:eastAsiaTheme="minorEastAsia" w:hAnsiTheme="minorEastAsia" w:hint="eastAsia"/>
          <w:sz w:val="24"/>
        </w:rPr>
        <w:t>肥皂试验方法  肥皂中总碱量和总脂肪物含量的测定</w:t>
      </w:r>
      <w:r w:rsidR="000E4220">
        <w:rPr>
          <w:rFonts w:asciiTheme="minorEastAsia" w:eastAsiaTheme="minorEastAsia" w:hAnsiTheme="minorEastAsia" w:hint="eastAsia"/>
          <w:sz w:val="24"/>
        </w:rPr>
        <w:t>》、《</w:t>
      </w:r>
      <w:r w:rsidR="000E4220" w:rsidRPr="000E4220">
        <w:rPr>
          <w:rFonts w:asciiTheme="minorEastAsia" w:eastAsiaTheme="minorEastAsia" w:hAnsiTheme="minorEastAsia" w:hint="eastAsia"/>
          <w:sz w:val="24"/>
        </w:rPr>
        <w:t>洗涤剂用水溶性薄膜</w:t>
      </w:r>
      <w:r w:rsidR="000E4220">
        <w:rPr>
          <w:rFonts w:asciiTheme="minorEastAsia" w:eastAsiaTheme="minorEastAsia" w:hAnsiTheme="minorEastAsia" w:hint="eastAsia"/>
          <w:sz w:val="24"/>
        </w:rPr>
        <w:t>》、《</w:t>
      </w:r>
      <w:r w:rsidR="000E4220" w:rsidRPr="000E4220">
        <w:rPr>
          <w:rFonts w:asciiTheme="minorEastAsia" w:eastAsiaTheme="minorEastAsia" w:hAnsiTheme="minorEastAsia" w:hint="eastAsia"/>
          <w:sz w:val="24"/>
        </w:rPr>
        <w:t>天然脂肪酸</w:t>
      </w:r>
      <w:r w:rsidR="000E4220">
        <w:rPr>
          <w:rFonts w:asciiTheme="minorEastAsia" w:eastAsiaTheme="minorEastAsia" w:hAnsiTheme="minorEastAsia" w:hint="eastAsia"/>
          <w:sz w:val="24"/>
        </w:rPr>
        <w:t>》、《</w:t>
      </w:r>
      <w:r w:rsidR="000E4220" w:rsidRPr="000E4220">
        <w:rPr>
          <w:rFonts w:asciiTheme="minorEastAsia" w:eastAsiaTheme="minorEastAsia" w:hAnsiTheme="minorEastAsia" w:hint="eastAsia"/>
          <w:sz w:val="24"/>
        </w:rPr>
        <w:t>管道疏通剂</w:t>
      </w:r>
      <w:r w:rsidR="000E4220">
        <w:rPr>
          <w:rFonts w:asciiTheme="minorEastAsia" w:eastAsiaTheme="minorEastAsia" w:hAnsiTheme="minorEastAsia" w:hint="eastAsia"/>
          <w:sz w:val="24"/>
        </w:rPr>
        <w:t>》、《</w:t>
      </w:r>
      <w:r w:rsidR="000E4220" w:rsidRPr="000E4220">
        <w:rPr>
          <w:rFonts w:asciiTheme="minorEastAsia" w:eastAsiaTheme="minorEastAsia" w:hAnsiTheme="minorEastAsia" w:hint="eastAsia"/>
          <w:sz w:val="24"/>
        </w:rPr>
        <w:t>复合香皂</w:t>
      </w:r>
      <w:r w:rsidR="000E4220">
        <w:rPr>
          <w:rFonts w:asciiTheme="minorEastAsia" w:eastAsiaTheme="minorEastAsia" w:hAnsiTheme="minorEastAsia" w:hint="eastAsia"/>
          <w:sz w:val="24"/>
        </w:rPr>
        <w:t>》、《</w:t>
      </w:r>
      <w:r w:rsidR="000E4220" w:rsidRPr="000E4220">
        <w:rPr>
          <w:rFonts w:asciiTheme="minorEastAsia" w:eastAsiaTheme="minorEastAsia" w:hAnsiTheme="minorEastAsia" w:hint="eastAsia"/>
          <w:sz w:val="24"/>
        </w:rPr>
        <w:t>洗衣留香剂</w:t>
      </w:r>
      <w:r w:rsidR="000E4220">
        <w:rPr>
          <w:rFonts w:asciiTheme="minorEastAsia" w:eastAsiaTheme="minorEastAsia" w:hAnsiTheme="minorEastAsia" w:hint="eastAsia"/>
          <w:sz w:val="24"/>
        </w:rPr>
        <w:t>》、《</w:t>
      </w:r>
      <w:r w:rsidR="000E4220" w:rsidRPr="000E4220">
        <w:rPr>
          <w:rFonts w:asciiTheme="minorEastAsia" w:eastAsiaTheme="minorEastAsia" w:hAnsiTheme="minorEastAsia" w:hint="eastAsia"/>
          <w:sz w:val="24"/>
        </w:rPr>
        <w:t>脂肪醇聚氧乙烯醚（匀染剂O）</w:t>
      </w:r>
      <w:r w:rsidR="000E4220">
        <w:rPr>
          <w:rFonts w:asciiTheme="minorEastAsia" w:eastAsiaTheme="minorEastAsia" w:hAnsiTheme="minorEastAsia" w:hint="eastAsia"/>
          <w:sz w:val="24"/>
        </w:rPr>
        <w:t>》、《</w:t>
      </w:r>
      <w:r w:rsidR="000E4220" w:rsidRPr="000E4220">
        <w:rPr>
          <w:rFonts w:asciiTheme="minorEastAsia" w:eastAsiaTheme="minorEastAsia" w:hAnsiTheme="minorEastAsia" w:hint="eastAsia"/>
          <w:sz w:val="24"/>
        </w:rPr>
        <w:t>防串染洗衣片</w:t>
      </w:r>
      <w:r w:rsidR="000E4220">
        <w:rPr>
          <w:rFonts w:asciiTheme="minorEastAsia" w:eastAsiaTheme="minorEastAsia" w:hAnsiTheme="minorEastAsia" w:hint="eastAsia"/>
          <w:sz w:val="24"/>
        </w:rPr>
        <w:t>》、《</w:t>
      </w:r>
      <w:r w:rsidR="000E4220" w:rsidRPr="000E4220">
        <w:rPr>
          <w:rFonts w:asciiTheme="minorEastAsia" w:eastAsiaTheme="minorEastAsia" w:hAnsiTheme="minorEastAsia" w:hint="eastAsia"/>
          <w:sz w:val="24"/>
        </w:rPr>
        <w:t>洗涤剂用纤维素酶制剂</w:t>
      </w:r>
      <w:r w:rsidR="000E4220">
        <w:rPr>
          <w:rFonts w:asciiTheme="minorEastAsia" w:eastAsiaTheme="minorEastAsia" w:hAnsiTheme="minorEastAsia" w:hint="eastAsia"/>
          <w:sz w:val="24"/>
        </w:rPr>
        <w:t>》和《</w:t>
      </w:r>
      <w:r w:rsidR="000E4220" w:rsidRPr="000E4220">
        <w:rPr>
          <w:rFonts w:asciiTheme="minorEastAsia" w:eastAsiaTheme="minorEastAsia" w:hAnsiTheme="minorEastAsia" w:hint="eastAsia"/>
          <w:sz w:val="24"/>
        </w:rPr>
        <w:t>聚醚改性有机硅消泡剂</w:t>
      </w:r>
      <w:r w:rsidR="000E4220">
        <w:rPr>
          <w:rFonts w:asciiTheme="minorEastAsia" w:eastAsiaTheme="minorEastAsia" w:hAnsiTheme="minorEastAsia" w:hint="eastAsia"/>
          <w:sz w:val="24"/>
        </w:rPr>
        <w:t>》10项行业标准</w:t>
      </w:r>
      <w:r w:rsidR="00C06A4B">
        <w:rPr>
          <w:rFonts w:asciiTheme="minorEastAsia" w:eastAsiaTheme="minorEastAsia" w:hAnsiTheme="minorEastAsia" w:hint="eastAsia"/>
          <w:sz w:val="24"/>
        </w:rPr>
        <w:t>制修订计划</w:t>
      </w:r>
      <w:r w:rsidR="000E4220">
        <w:rPr>
          <w:rFonts w:asciiTheme="minorEastAsia" w:eastAsiaTheme="minorEastAsia" w:hAnsiTheme="minorEastAsia" w:hint="eastAsia"/>
          <w:sz w:val="24"/>
        </w:rPr>
        <w:t>，</w:t>
      </w:r>
      <w:r w:rsidR="00C06A4B">
        <w:rPr>
          <w:rFonts w:asciiTheme="minorEastAsia" w:eastAsiaTheme="minorEastAsia" w:hAnsiTheme="minorEastAsia" w:hint="eastAsia"/>
          <w:sz w:val="24"/>
        </w:rPr>
        <w:t>除《</w:t>
      </w:r>
      <w:r w:rsidR="00C06A4B" w:rsidRPr="000E4220">
        <w:rPr>
          <w:rFonts w:asciiTheme="minorEastAsia" w:eastAsiaTheme="minorEastAsia" w:hAnsiTheme="minorEastAsia" w:hint="eastAsia"/>
          <w:sz w:val="24"/>
        </w:rPr>
        <w:t>洗衣留香剂</w:t>
      </w:r>
      <w:r w:rsidR="00C06A4B">
        <w:rPr>
          <w:rFonts w:asciiTheme="minorEastAsia" w:eastAsiaTheme="minorEastAsia" w:hAnsiTheme="minorEastAsia" w:hint="eastAsia"/>
          <w:sz w:val="24"/>
        </w:rPr>
        <w:t>》外，9项标准进入</w:t>
      </w:r>
      <w:r w:rsidR="000E4220">
        <w:rPr>
          <w:rFonts w:asciiTheme="minorEastAsia" w:eastAsiaTheme="minorEastAsia" w:hAnsiTheme="minorEastAsia" w:hint="eastAsia"/>
          <w:sz w:val="24"/>
        </w:rPr>
        <w:t>立项</w:t>
      </w:r>
      <w:r w:rsidR="00C06A4B">
        <w:rPr>
          <w:rFonts w:asciiTheme="minorEastAsia" w:eastAsiaTheme="minorEastAsia" w:hAnsiTheme="minorEastAsia" w:hint="eastAsia"/>
          <w:sz w:val="24"/>
        </w:rPr>
        <w:t>批准的</w:t>
      </w:r>
      <w:r>
        <w:rPr>
          <w:rFonts w:asciiTheme="minorEastAsia" w:eastAsiaTheme="minorEastAsia" w:hAnsiTheme="minorEastAsia" w:hint="eastAsia"/>
          <w:sz w:val="24"/>
        </w:rPr>
        <w:t>下个审查环节</w:t>
      </w:r>
      <w:r w:rsidR="000E4220">
        <w:rPr>
          <w:rFonts w:asciiTheme="minorEastAsia" w:eastAsiaTheme="minorEastAsia" w:hAnsiTheme="minorEastAsia" w:hint="eastAsia"/>
          <w:sz w:val="24"/>
        </w:rPr>
        <w:t>。</w:t>
      </w:r>
    </w:p>
    <w:p w14:paraId="610BBF9C" w14:textId="7842B219" w:rsidR="00CF2F8D" w:rsidRPr="00CF2F8D" w:rsidRDefault="00CF2F8D" w:rsidP="000E422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今年6月由秘书处提出，中国轻工业联合会</w:t>
      </w:r>
      <w:r w:rsidR="00E15D28">
        <w:rPr>
          <w:rFonts w:asciiTheme="minorEastAsia" w:eastAsiaTheme="minorEastAsia" w:hAnsiTheme="minorEastAsia" w:hint="eastAsia"/>
          <w:sz w:val="24"/>
        </w:rPr>
        <w:t>组织制定的</w:t>
      </w:r>
      <w:r>
        <w:rPr>
          <w:rFonts w:asciiTheme="minorEastAsia" w:eastAsiaTheme="minorEastAsia" w:hAnsiTheme="minorEastAsia" w:hint="eastAsia"/>
          <w:sz w:val="24"/>
        </w:rPr>
        <w:t>有关洗涤剂、肥皂和表面活性剂3项绿色工厂评估标准获得工业和信息化部批准，秘书处将组织业内相关单位</w:t>
      </w:r>
      <w:r w:rsidR="00E15D28">
        <w:rPr>
          <w:rFonts w:asciiTheme="minorEastAsia" w:eastAsiaTheme="minorEastAsia" w:hAnsiTheme="minorEastAsia" w:hint="eastAsia"/>
          <w:sz w:val="24"/>
        </w:rPr>
        <w:t>承担具体的</w:t>
      </w:r>
      <w:r>
        <w:rPr>
          <w:rFonts w:asciiTheme="minorEastAsia" w:eastAsiaTheme="minorEastAsia" w:hAnsiTheme="minorEastAsia" w:hint="eastAsia"/>
          <w:sz w:val="24"/>
        </w:rPr>
        <w:t>制定工作。</w:t>
      </w:r>
    </w:p>
    <w:p w14:paraId="73BF0691" w14:textId="23AD9FBB" w:rsidR="00241FF7" w:rsidRPr="00241FF7" w:rsidRDefault="000547AA" w:rsidP="000547AA">
      <w:pPr>
        <w:keepNext/>
        <w:keepLines/>
        <w:spacing w:line="360" w:lineRule="auto"/>
        <w:outlineLvl w:val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（八）</w:t>
      </w:r>
      <w:r w:rsidR="00241FF7" w:rsidRPr="00241FF7">
        <w:rPr>
          <w:rFonts w:asciiTheme="minorEastAsia" w:eastAsiaTheme="minorEastAsia" w:hAnsiTheme="minorEastAsia" w:hint="eastAsia"/>
          <w:sz w:val="24"/>
        </w:rPr>
        <w:t>标准</w:t>
      </w:r>
      <w:r w:rsidR="00241FF7" w:rsidRPr="00241FF7">
        <w:rPr>
          <w:rFonts w:asciiTheme="minorEastAsia" w:eastAsiaTheme="minorEastAsia" w:hAnsiTheme="minorEastAsia"/>
          <w:sz w:val="24"/>
        </w:rPr>
        <w:t>复审</w:t>
      </w:r>
    </w:p>
    <w:p w14:paraId="026BD0D5" w14:textId="3EB3433B" w:rsidR="009E7E33" w:rsidRDefault="00241FF7" w:rsidP="006C64D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41FF7">
        <w:rPr>
          <w:rFonts w:asciiTheme="minorEastAsia" w:eastAsiaTheme="minorEastAsia" w:hAnsiTheme="minorEastAsia" w:hint="eastAsia"/>
          <w:sz w:val="24"/>
        </w:rPr>
        <w:t>对现行已实施5年的国家标准、行业标准开展复审，按照</w:t>
      </w:r>
      <w:r w:rsidRPr="00241FF7">
        <w:rPr>
          <w:rFonts w:asciiTheme="minorEastAsia" w:eastAsiaTheme="minorEastAsia" w:hAnsiTheme="minorEastAsia"/>
          <w:sz w:val="24"/>
        </w:rPr>
        <w:t>“</w:t>
      </w:r>
      <w:r w:rsidRPr="00241FF7">
        <w:rPr>
          <w:rFonts w:asciiTheme="minorEastAsia" w:eastAsiaTheme="minorEastAsia" w:hAnsiTheme="minorEastAsia" w:hint="eastAsia"/>
          <w:sz w:val="24"/>
        </w:rPr>
        <w:t>符合国家现行的法律法规和国家产业发展政策要求，满足轻工市场和企业的需要，技术指标应能反映当前的技术发展水平，对指导生产、规范市场秩序、提高经济效益和社会效益有推动作用</w:t>
      </w:r>
      <w:r w:rsidRPr="00241FF7">
        <w:rPr>
          <w:rFonts w:asciiTheme="minorEastAsia" w:eastAsiaTheme="minorEastAsia" w:hAnsiTheme="minorEastAsia"/>
          <w:sz w:val="24"/>
        </w:rPr>
        <w:t>”</w:t>
      </w:r>
      <w:r w:rsidRPr="00241FF7">
        <w:rPr>
          <w:rFonts w:asciiTheme="minorEastAsia" w:eastAsiaTheme="minorEastAsia" w:hAnsiTheme="minorEastAsia" w:hint="eastAsia"/>
          <w:sz w:val="24"/>
        </w:rPr>
        <w:t>原则</w:t>
      </w:r>
      <w:r w:rsidRPr="00241FF7">
        <w:rPr>
          <w:rFonts w:asciiTheme="minorEastAsia" w:eastAsiaTheme="minorEastAsia" w:hAnsiTheme="minorEastAsia"/>
          <w:sz w:val="24"/>
        </w:rPr>
        <w:t>，</w:t>
      </w:r>
      <w:r w:rsidRPr="00241FF7">
        <w:rPr>
          <w:rFonts w:asciiTheme="minorEastAsia" w:eastAsiaTheme="minorEastAsia" w:hAnsiTheme="minorEastAsia" w:hint="eastAsia"/>
          <w:sz w:val="24"/>
        </w:rPr>
        <w:t>得出继续有效、修订和废止的复审结论。</w:t>
      </w:r>
      <w:bookmarkEnd w:id="0"/>
    </w:p>
    <w:p w14:paraId="6787E9C4" w14:textId="2CED2B46" w:rsidR="006B7083" w:rsidRPr="00706A89" w:rsidRDefault="000547AA" w:rsidP="000547AA">
      <w:pPr>
        <w:keepNext/>
        <w:keepLines/>
        <w:spacing w:line="360" w:lineRule="auto"/>
        <w:outlineLvl w:val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（九）</w:t>
      </w:r>
      <w:r w:rsidR="00F70EEF" w:rsidRPr="004311C4">
        <w:rPr>
          <w:rFonts w:asciiTheme="minorEastAsia" w:eastAsiaTheme="minorEastAsia" w:hAnsiTheme="minorEastAsia"/>
          <w:sz w:val="24"/>
        </w:rPr>
        <w:t>标委会</w:t>
      </w:r>
      <w:r w:rsidR="00F70EEF" w:rsidRPr="004311C4">
        <w:rPr>
          <w:rFonts w:asciiTheme="minorEastAsia" w:eastAsiaTheme="minorEastAsia" w:hAnsiTheme="minorEastAsia" w:hint="eastAsia"/>
          <w:sz w:val="24"/>
        </w:rPr>
        <w:t>考核评估</w:t>
      </w:r>
    </w:p>
    <w:p w14:paraId="641FE083" w14:textId="3914BA63" w:rsidR="008D1C61" w:rsidRDefault="00D87D74" w:rsidP="00706A8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为贯彻落实《深化标准化工作改革方案》，切实提高标准化管理水平，</w:t>
      </w:r>
      <w:proofErr w:type="gramStart"/>
      <w:r>
        <w:rPr>
          <w:rFonts w:asciiTheme="minorEastAsia" w:eastAsiaTheme="minorEastAsia" w:hAnsiTheme="minorEastAsia" w:hint="eastAsia"/>
          <w:sz w:val="24"/>
        </w:rPr>
        <w:t>国标委</w:t>
      </w:r>
      <w:r w:rsidR="00D051ED">
        <w:rPr>
          <w:rFonts w:asciiTheme="minorEastAsia" w:eastAsiaTheme="minorEastAsia" w:hAnsiTheme="minorEastAsia" w:hint="eastAsia"/>
          <w:sz w:val="24"/>
        </w:rPr>
        <w:t>每年</w:t>
      </w:r>
      <w:proofErr w:type="gramEnd"/>
      <w:r>
        <w:rPr>
          <w:rFonts w:asciiTheme="minorEastAsia" w:eastAsiaTheme="minorEastAsia" w:hAnsiTheme="minorEastAsia" w:hint="eastAsia"/>
          <w:sz w:val="24"/>
        </w:rPr>
        <w:t>组织开展</w:t>
      </w:r>
      <w:r w:rsidRPr="00F70EEF">
        <w:rPr>
          <w:rFonts w:asciiTheme="minorEastAsia" w:eastAsiaTheme="minorEastAsia" w:hAnsiTheme="minorEastAsia" w:hint="eastAsia"/>
          <w:sz w:val="24"/>
        </w:rPr>
        <w:t>全国专业标准化技术委员会考核评估工作</w:t>
      </w:r>
      <w:r>
        <w:rPr>
          <w:rFonts w:asciiTheme="minorEastAsia" w:eastAsiaTheme="minorEastAsia" w:hAnsiTheme="minorEastAsia" w:hint="eastAsia"/>
          <w:sz w:val="24"/>
        </w:rPr>
        <w:t>，</w:t>
      </w:r>
      <w:r w:rsidR="00D051ED">
        <w:rPr>
          <w:rFonts w:asciiTheme="minorEastAsia" w:eastAsiaTheme="minorEastAsia" w:hAnsiTheme="minorEastAsia" w:hint="eastAsia"/>
          <w:sz w:val="24"/>
        </w:rPr>
        <w:t>主要围绕标准制修订任务、日常管理和组织参与国际标准化工作等三方面内容。2</w:t>
      </w:r>
      <w:r w:rsidR="00D051ED">
        <w:rPr>
          <w:rFonts w:asciiTheme="minorEastAsia" w:eastAsiaTheme="minorEastAsia" w:hAnsiTheme="minorEastAsia"/>
          <w:sz w:val="24"/>
        </w:rPr>
        <w:t>018</w:t>
      </w:r>
      <w:r w:rsidR="00D051ED">
        <w:rPr>
          <w:rFonts w:asciiTheme="minorEastAsia" w:eastAsiaTheme="minorEastAsia" w:hAnsiTheme="minorEastAsia" w:hint="eastAsia"/>
          <w:sz w:val="24"/>
        </w:rPr>
        <w:t>年，标委会</w:t>
      </w:r>
      <w:r w:rsidR="00F70EEF">
        <w:rPr>
          <w:rFonts w:asciiTheme="minorEastAsia" w:eastAsiaTheme="minorEastAsia" w:hAnsiTheme="minorEastAsia" w:hint="eastAsia"/>
          <w:sz w:val="24"/>
        </w:rPr>
        <w:t>参加</w:t>
      </w:r>
      <w:r w:rsidR="00D051ED">
        <w:rPr>
          <w:rFonts w:asciiTheme="minorEastAsia" w:eastAsiaTheme="minorEastAsia" w:hAnsiTheme="minorEastAsia" w:hint="eastAsia"/>
          <w:sz w:val="24"/>
        </w:rPr>
        <w:t>并通过了当年度</w:t>
      </w:r>
      <w:r w:rsidR="00F70EEF" w:rsidRPr="00F70EEF">
        <w:rPr>
          <w:rFonts w:asciiTheme="minorEastAsia" w:eastAsiaTheme="minorEastAsia" w:hAnsiTheme="minorEastAsia" w:hint="eastAsia"/>
          <w:sz w:val="24"/>
        </w:rPr>
        <w:t>考核评估</w:t>
      </w:r>
      <w:r w:rsidR="009C5A1D">
        <w:rPr>
          <w:rFonts w:asciiTheme="minorEastAsia" w:eastAsiaTheme="minorEastAsia" w:hAnsiTheme="minorEastAsia" w:hint="eastAsia"/>
          <w:sz w:val="24"/>
        </w:rPr>
        <w:t>。</w:t>
      </w:r>
      <w:r w:rsidR="005953C9">
        <w:rPr>
          <w:rFonts w:asciiTheme="minorEastAsia" w:eastAsiaTheme="minorEastAsia" w:hAnsiTheme="minorEastAsia" w:hint="eastAsia"/>
          <w:sz w:val="24"/>
        </w:rPr>
        <w:t>202</w:t>
      </w:r>
      <w:r w:rsidR="00D051ED">
        <w:rPr>
          <w:rFonts w:asciiTheme="minorEastAsia" w:eastAsiaTheme="minorEastAsia" w:hAnsiTheme="minorEastAsia" w:hint="eastAsia"/>
          <w:sz w:val="24"/>
        </w:rPr>
        <w:t>1</w:t>
      </w:r>
      <w:r w:rsidR="005953C9">
        <w:rPr>
          <w:rFonts w:asciiTheme="minorEastAsia" w:eastAsiaTheme="minorEastAsia" w:hAnsiTheme="minorEastAsia" w:hint="eastAsia"/>
          <w:sz w:val="24"/>
        </w:rPr>
        <w:t>年标委会继续</w:t>
      </w:r>
      <w:r w:rsidR="006B5C34">
        <w:rPr>
          <w:rFonts w:asciiTheme="minorEastAsia" w:eastAsiaTheme="minorEastAsia" w:hAnsiTheme="minorEastAsia" w:hint="eastAsia"/>
          <w:sz w:val="24"/>
        </w:rPr>
        <w:t>针对</w:t>
      </w:r>
      <w:r w:rsidR="005953C9">
        <w:rPr>
          <w:rFonts w:asciiTheme="minorEastAsia" w:eastAsiaTheme="minorEastAsia" w:hAnsiTheme="minorEastAsia" w:hint="eastAsia"/>
          <w:sz w:val="24"/>
        </w:rPr>
        <w:t>上次考核中</w:t>
      </w:r>
      <w:r w:rsidR="006B5C34">
        <w:rPr>
          <w:rFonts w:asciiTheme="minorEastAsia" w:eastAsiaTheme="minorEastAsia" w:hAnsiTheme="minorEastAsia" w:hint="eastAsia"/>
          <w:sz w:val="24"/>
        </w:rPr>
        <w:t>的问题，在</w:t>
      </w:r>
      <w:r w:rsidR="005953C9">
        <w:rPr>
          <w:rFonts w:asciiTheme="minorEastAsia" w:eastAsiaTheme="minorEastAsia" w:hAnsiTheme="minorEastAsia" w:hint="eastAsia"/>
          <w:sz w:val="24"/>
        </w:rPr>
        <w:t>实际</w:t>
      </w:r>
      <w:r w:rsidR="006B5C34">
        <w:rPr>
          <w:rFonts w:asciiTheme="minorEastAsia" w:eastAsiaTheme="minorEastAsia" w:hAnsiTheme="minorEastAsia" w:hint="eastAsia"/>
          <w:sz w:val="24"/>
        </w:rPr>
        <w:t>工作中努力改正</w:t>
      </w:r>
      <w:r w:rsidR="00CE027B">
        <w:rPr>
          <w:rFonts w:asciiTheme="minorEastAsia" w:eastAsiaTheme="minorEastAsia" w:hAnsiTheme="minorEastAsia" w:hint="eastAsia"/>
          <w:sz w:val="24"/>
        </w:rPr>
        <w:t>，积极推进标委会改革，努力提高业务水平争取在下一次考核评估中取得进步</w:t>
      </w:r>
      <w:r w:rsidR="006B5C34">
        <w:rPr>
          <w:rFonts w:asciiTheme="minorEastAsia" w:eastAsiaTheme="minorEastAsia" w:hAnsiTheme="minorEastAsia" w:hint="eastAsia"/>
          <w:sz w:val="24"/>
        </w:rPr>
        <w:t>。</w:t>
      </w:r>
    </w:p>
    <w:p w14:paraId="3C9B75D1" w14:textId="62449374" w:rsidR="00481D93" w:rsidRPr="00481D93" w:rsidRDefault="00481D93" w:rsidP="00481D93">
      <w:pPr>
        <w:keepNext/>
        <w:keepLines/>
        <w:spacing w:line="360" w:lineRule="auto"/>
        <w:outlineLvl w:val="1"/>
        <w:rPr>
          <w:rFonts w:ascii="Times New Roman" w:hAnsi="Times New Roman"/>
          <w:bCs/>
          <w:sz w:val="24"/>
          <w:szCs w:val="32"/>
        </w:rPr>
      </w:pPr>
      <w:r w:rsidRPr="00481D93">
        <w:rPr>
          <w:rFonts w:ascii="Times New Roman" w:hAnsi="Times New Roman" w:hint="eastAsia"/>
          <w:bCs/>
          <w:sz w:val="24"/>
          <w:szCs w:val="32"/>
        </w:rPr>
        <w:t>（十）外文版标准</w:t>
      </w:r>
    </w:p>
    <w:p w14:paraId="3303A32D" w14:textId="35C518C3" w:rsidR="00481D93" w:rsidRDefault="00481D93" w:rsidP="00481D9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81D93">
        <w:rPr>
          <w:rFonts w:asciiTheme="minorEastAsia" w:eastAsiaTheme="minorEastAsia" w:hAnsiTheme="minorEastAsia" w:hint="eastAsia"/>
          <w:sz w:val="24"/>
        </w:rPr>
        <w:t>按照《国家标准外文版管理办法》要求，完成了GB/T 15818-2018《表面活性剂生物降解度试验方法》、GB/T 36970-2018《消费品使用说明  洗涤用品标签》2项国家标准外文版的翻译工作，并通过专家会议审查，完成上报工作。</w:t>
      </w:r>
    </w:p>
    <w:p w14:paraId="6553CC07" w14:textId="0DF1C768" w:rsidR="00FB63DF" w:rsidRDefault="00FB63DF" w:rsidP="00481D9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目前《衣料用液体洗涤剂》行业标准的外文版立项计划</w:t>
      </w:r>
      <w:r w:rsidR="005A5453">
        <w:rPr>
          <w:rFonts w:asciiTheme="minorEastAsia" w:eastAsiaTheme="minorEastAsia" w:hAnsiTheme="minorEastAsia" w:hint="eastAsia"/>
          <w:sz w:val="24"/>
        </w:rPr>
        <w:t>已批准，进入实质性翻译阶段。另外</w:t>
      </w:r>
      <w:r w:rsidR="007F4E0C">
        <w:rPr>
          <w:rFonts w:asciiTheme="minorEastAsia" w:eastAsiaTheme="minorEastAsia" w:hAnsiTheme="minorEastAsia" w:hint="eastAsia"/>
          <w:sz w:val="24"/>
        </w:rPr>
        <w:t>《免洗洗手液》国家</w:t>
      </w:r>
      <w:r w:rsidR="005A5453">
        <w:rPr>
          <w:rFonts w:asciiTheme="minorEastAsia" w:eastAsiaTheme="minorEastAsia" w:hAnsiTheme="minorEastAsia" w:hint="eastAsia"/>
          <w:sz w:val="24"/>
        </w:rPr>
        <w:t>标准将按计划</w:t>
      </w:r>
      <w:r w:rsidR="007F4E0C">
        <w:rPr>
          <w:rFonts w:asciiTheme="minorEastAsia" w:eastAsiaTheme="minorEastAsia" w:hAnsiTheme="minorEastAsia" w:hint="eastAsia"/>
          <w:sz w:val="24"/>
        </w:rPr>
        <w:t>同步制定</w:t>
      </w:r>
      <w:r w:rsidR="005A5453">
        <w:rPr>
          <w:rFonts w:asciiTheme="minorEastAsia" w:eastAsiaTheme="minorEastAsia" w:hAnsiTheme="minorEastAsia" w:hint="eastAsia"/>
          <w:sz w:val="24"/>
        </w:rPr>
        <w:t>外文版</w:t>
      </w:r>
      <w:r w:rsidR="007F4E0C">
        <w:rPr>
          <w:rFonts w:asciiTheme="minorEastAsia" w:eastAsiaTheme="minorEastAsia" w:hAnsiTheme="minorEastAsia" w:hint="eastAsia"/>
          <w:sz w:val="24"/>
        </w:rPr>
        <w:t>（英文）</w:t>
      </w:r>
      <w:r w:rsidR="005A5453">
        <w:rPr>
          <w:rFonts w:asciiTheme="minorEastAsia" w:eastAsiaTheme="minorEastAsia" w:hAnsiTheme="minorEastAsia" w:hint="eastAsia"/>
          <w:sz w:val="24"/>
        </w:rPr>
        <w:t>。</w:t>
      </w:r>
    </w:p>
    <w:p w14:paraId="2D97BD6E" w14:textId="6538E72A" w:rsidR="00481D93" w:rsidRPr="00481D93" w:rsidRDefault="00481D93" w:rsidP="00481D93">
      <w:pPr>
        <w:keepNext/>
        <w:keepLines/>
        <w:spacing w:line="360" w:lineRule="auto"/>
        <w:outlineLvl w:val="1"/>
        <w:rPr>
          <w:rFonts w:ascii="Times New Roman" w:hAnsi="Times New Roman"/>
          <w:bCs/>
          <w:sz w:val="24"/>
          <w:szCs w:val="32"/>
        </w:rPr>
      </w:pPr>
      <w:r w:rsidRPr="00481D93">
        <w:rPr>
          <w:rFonts w:ascii="Times New Roman" w:hAnsi="Times New Roman" w:hint="eastAsia"/>
          <w:bCs/>
          <w:sz w:val="24"/>
          <w:szCs w:val="32"/>
        </w:rPr>
        <w:t>（十一）团体标准</w:t>
      </w:r>
    </w:p>
    <w:p w14:paraId="314AF4C3" w14:textId="47EE328B" w:rsidR="00481D93" w:rsidRDefault="00481D93" w:rsidP="00481D9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81D93">
        <w:rPr>
          <w:rFonts w:asciiTheme="minorEastAsia" w:eastAsiaTheme="minorEastAsia" w:hAnsiTheme="minorEastAsia" w:hint="eastAsia"/>
          <w:sz w:val="24"/>
        </w:rPr>
        <w:t>积极协助各团体标准主体开展团体标准工作，提供技术支持，相互促进发展。依托标委会技术平台，</w:t>
      </w:r>
      <w:r w:rsidR="005A5453">
        <w:rPr>
          <w:rFonts w:asciiTheme="minorEastAsia" w:eastAsiaTheme="minorEastAsia" w:hAnsiTheme="minorEastAsia" w:hint="eastAsia"/>
          <w:sz w:val="24"/>
        </w:rPr>
        <w:t>已</w:t>
      </w:r>
      <w:r w:rsidRPr="00481D93">
        <w:rPr>
          <w:rFonts w:asciiTheme="minorEastAsia" w:eastAsiaTheme="minorEastAsia" w:hAnsiTheme="minorEastAsia" w:hint="eastAsia"/>
          <w:sz w:val="24"/>
        </w:rPr>
        <w:t>协助中国洗涤用品协会、</w:t>
      </w:r>
      <w:r w:rsidR="005A5453">
        <w:rPr>
          <w:rFonts w:asciiTheme="minorEastAsia" w:eastAsiaTheme="minorEastAsia" w:hAnsiTheme="minorEastAsia" w:hint="eastAsia"/>
          <w:sz w:val="24"/>
        </w:rPr>
        <w:t>山东日化协会完成部分团体标准的制定发</w:t>
      </w:r>
      <w:r w:rsidR="005A5453">
        <w:rPr>
          <w:rFonts w:asciiTheme="minorEastAsia" w:eastAsiaTheme="minorEastAsia" w:hAnsiTheme="minorEastAsia" w:hint="eastAsia"/>
          <w:sz w:val="24"/>
        </w:rPr>
        <w:lastRenderedPageBreak/>
        <w:t>布。下阶段，我们将发挥技术优势，为行业企业服务，承担各级各类的团体标准制定工作，满足行业、企业生产发展需要</w:t>
      </w:r>
      <w:r w:rsidRPr="00481D93">
        <w:rPr>
          <w:rFonts w:asciiTheme="minorEastAsia" w:eastAsiaTheme="minorEastAsia" w:hAnsiTheme="minorEastAsia" w:hint="eastAsia"/>
          <w:sz w:val="24"/>
        </w:rPr>
        <w:t>。</w:t>
      </w:r>
    </w:p>
    <w:p w14:paraId="242C8082" w14:textId="0A4552A2" w:rsidR="00992A03" w:rsidRPr="00706A89" w:rsidRDefault="000547AA" w:rsidP="000547AA">
      <w:pPr>
        <w:keepNext/>
        <w:keepLines/>
        <w:spacing w:line="360" w:lineRule="auto"/>
        <w:outlineLvl w:val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（十</w:t>
      </w:r>
      <w:r w:rsidR="00481D93">
        <w:rPr>
          <w:rFonts w:asciiTheme="minorEastAsia" w:eastAsiaTheme="minorEastAsia" w:hAnsiTheme="minorEastAsia" w:hint="eastAsia"/>
          <w:sz w:val="24"/>
        </w:rPr>
        <w:t>二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992A03" w:rsidRPr="000547AA">
        <w:rPr>
          <w:rFonts w:ascii="Times New Roman" w:hAnsi="Times New Roman"/>
          <w:bCs/>
          <w:sz w:val="24"/>
          <w:szCs w:val="32"/>
        </w:rPr>
        <w:t>标准</w:t>
      </w:r>
      <w:r w:rsidR="006B0787" w:rsidRPr="000547AA">
        <w:rPr>
          <w:rFonts w:ascii="Times New Roman" w:hAnsi="Times New Roman" w:hint="eastAsia"/>
          <w:bCs/>
          <w:sz w:val="24"/>
          <w:szCs w:val="32"/>
        </w:rPr>
        <w:t>化</w:t>
      </w:r>
      <w:r w:rsidR="00992A03" w:rsidRPr="00706A89">
        <w:rPr>
          <w:rFonts w:asciiTheme="minorEastAsia" w:eastAsiaTheme="minorEastAsia" w:hAnsiTheme="minorEastAsia"/>
          <w:sz w:val="24"/>
        </w:rPr>
        <w:t>宣传</w:t>
      </w:r>
    </w:p>
    <w:p w14:paraId="0195391B" w14:textId="1DD3B49A" w:rsidR="004A50AE" w:rsidRDefault="000329AF" w:rsidP="00CF55D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2021年3月大同会议开展了</w:t>
      </w:r>
      <w:r w:rsidR="00EB09BD">
        <w:rPr>
          <w:rFonts w:asciiTheme="minorEastAsia" w:eastAsiaTheme="minorEastAsia" w:hAnsiTheme="minorEastAsia" w:hint="eastAsia"/>
          <w:sz w:val="24"/>
        </w:rPr>
        <w:t>标准宣贯</w:t>
      </w:r>
      <w:r>
        <w:rPr>
          <w:rFonts w:asciiTheme="minorEastAsia" w:eastAsiaTheme="minorEastAsia" w:hAnsiTheme="minorEastAsia" w:hint="eastAsia"/>
          <w:sz w:val="24"/>
        </w:rPr>
        <w:t>活</w:t>
      </w:r>
      <w:r w:rsidR="006B0787">
        <w:rPr>
          <w:rFonts w:asciiTheme="minorEastAsia" w:eastAsiaTheme="minorEastAsia" w:hAnsiTheme="minorEastAsia" w:hint="eastAsia"/>
          <w:sz w:val="24"/>
        </w:rPr>
        <w:t>。</w:t>
      </w:r>
      <w:r w:rsidR="00CF55D3">
        <w:rPr>
          <w:rFonts w:asciiTheme="minorEastAsia" w:eastAsiaTheme="minorEastAsia" w:hAnsiTheme="minorEastAsia" w:hint="eastAsia"/>
          <w:sz w:val="24"/>
        </w:rPr>
        <w:t>线下，</w:t>
      </w:r>
      <w:r w:rsidR="00CF55D3" w:rsidRPr="00CF55D3">
        <w:rPr>
          <w:rFonts w:asciiTheme="minorEastAsia" w:eastAsiaTheme="minorEastAsia" w:hAnsiTheme="minorEastAsia" w:hint="eastAsia"/>
          <w:sz w:val="24"/>
        </w:rPr>
        <w:t>针对行业生产企业需求，</w:t>
      </w:r>
      <w:r w:rsidR="00CF55D3">
        <w:rPr>
          <w:rFonts w:asciiTheme="minorEastAsia" w:eastAsiaTheme="minorEastAsia" w:hAnsiTheme="minorEastAsia" w:hint="eastAsia"/>
          <w:sz w:val="24"/>
        </w:rPr>
        <w:t>继续</w:t>
      </w:r>
      <w:r w:rsidR="00CF55D3" w:rsidRPr="00CF55D3">
        <w:rPr>
          <w:rFonts w:asciiTheme="minorEastAsia" w:eastAsiaTheme="minorEastAsia" w:hAnsiTheme="minorEastAsia" w:hint="eastAsia"/>
          <w:sz w:val="24"/>
        </w:rPr>
        <w:t>开展技术人员的标准知识培训及新标准宣贯，为行业相关人员深入掌握标准化知识和技能提供条件。</w:t>
      </w:r>
    </w:p>
    <w:p w14:paraId="4DBD30B4" w14:textId="2F615F3C" w:rsidR="000329AF" w:rsidRDefault="000547AA" w:rsidP="000547AA">
      <w:pPr>
        <w:pStyle w:val="1"/>
        <w:spacing w:before="120" w:after="0" w:line="360" w:lineRule="auto"/>
        <w:rPr>
          <w:sz w:val="24"/>
        </w:rPr>
      </w:pPr>
      <w:r>
        <w:rPr>
          <w:rFonts w:hint="eastAsia"/>
          <w:sz w:val="24"/>
        </w:rPr>
        <w:t>二、</w:t>
      </w:r>
      <w:r w:rsidR="005A5453">
        <w:rPr>
          <w:rFonts w:hint="eastAsia"/>
          <w:sz w:val="24"/>
        </w:rPr>
        <w:t>未来</w:t>
      </w:r>
      <w:r w:rsidR="000329AF">
        <w:rPr>
          <w:rFonts w:hint="eastAsia"/>
          <w:sz w:val="24"/>
        </w:rPr>
        <w:t>工作计划</w:t>
      </w:r>
    </w:p>
    <w:p w14:paraId="15C9C104" w14:textId="653A06B0" w:rsidR="000547AA" w:rsidRPr="000547AA" w:rsidRDefault="000547AA" w:rsidP="000547A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547AA">
        <w:rPr>
          <w:rFonts w:asciiTheme="minorEastAsia" w:eastAsiaTheme="minorEastAsia" w:hAnsiTheme="minorEastAsia" w:hint="eastAsia"/>
          <w:sz w:val="24"/>
        </w:rPr>
        <w:t>按照目前</w:t>
      </w:r>
      <w:r w:rsidR="005A5453">
        <w:rPr>
          <w:rFonts w:asciiTheme="minorEastAsia" w:eastAsiaTheme="minorEastAsia" w:hAnsiTheme="minorEastAsia" w:hint="eastAsia"/>
          <w:sz w:val="24"/>
        </w:rPr>
        <w:t>行业</w:t>
      </w:r>
      <w:r w:rsidRPr="000547AA">
        <w:rPr>
          <w:rFonts w:asciiTheme="minorEastAsia" w:eastAsiaTheme="minorEastAsia" w:hAnsiTheme="minorEastAsia" w:hint="eastAsia"/>
          <w:sz w:val="24"/>
        </w:rPr>
        <w:t>标准化工作</w:t>
      </w:r>
      <w:r w:rsidR="005A5453">
        <w:rPr>
          <w:rFonts w:asciiTheme="minorEastAsia" w:eastAsiaTheme="minorEastAsia" w:hAnsiTheme="minorEastAsia" w:hint="eastAsia"/>
          <w:sz w:val="24"/>
        </w:rPr>
        <w:t>计划</w:t>
      </w:r>
      <w:r w:rsidRPr="000547AA">
        <w:rPr>
          <w:rFonts w:asciiTheme="minorEastAsia" w:eastAsiaTheme="minorEastAsia" w:hAnsiTheme="minorEastAsia" w:hint="eastAsia"/>
          <w:sz w:val="24"/>
        </w:rPr>
        <w:t>，</w:t>
      </w:r>
      <w:r w:rsidR="005A5453">
        <w:rPr>
          <w:rFonts w:asciiTheme="minorEastAsia" w:eastAsiaTheme="minorEastAsia" w:hAnsiTheme="minorEastAsia" w:hint="eastAsia"/>
          <w:sz w:val="24"/>
        </w:rPr>
        <w:t>持续推进</w:t>
      </w:r>
      <w:r w:rsidR="008A442C">
        <w:rPr>
          <w:rFonts w:asciiTheme="minorEastAsia" w:eastAsiaTheme="minorEastAsia" w:hAnsiTheme="minorEastAsia" w:hint="eastAsia"/>
          <w:sz w:val="24"/>
        </w:rPr>
        <w:t>标准项目的制修订</w:t>
      </w:r>
      <w:r w:rsidR="005A5453">
        <w:rPr>
          <w:rFonts w:asciiTheme="minorEastAsia" w:eastAsiaTheme="minorEastAsia" w:hAnsiTheme="minorEastAsia" w:hint="eastAsia"/>
          <w:sz w:val="24"/>
        </w:rPr>
        <w:t>落地</w:t>
      </w:r>
      <w:r>
        <w:rPr>
          <w:rFonts w:asciiTheme="minorEastAsia" w:eastAsiaTheme="minorEastAsia" w:hAnsiTheme="minorEastAsia" w:hint="eastAsia"/>
          <w:sz w:val="24"/>
        </w:rPr>
        <w:t>，</w:t>
      </w:r>
      <w:r w:rsidR="005A5453">
        <w:rPr>
          <w:rFonts w:asciiTheme="minorEastAsia" w:eastAsiaTheme="minorEastAsia" w:hAnsiTheme="minorEastAsia" w:hint="eastAsia"/>
          <w:sz w:val="24"/>
        </w:rPr>
        <w:t>主要</w:t>
      </w:r>
      <w:r>
        <w:rPr>
          <w:rFonts w:asciiTheme="minorEastAsia" w:eastAsiaTheme="minorEastAsia" w:hAnsiTheme="minorEastAsia" w:hint="eastAsia"/>
          <w:sz w:val="24"/>
        </w:rPr>
        <w:t>工作</w:t>
      </w:r>
      <w:r w:rsidR="005A5453">
        <w:rPr>
          <w:rFonts w:asciiTheme="minorEastAsia" w:eastAsiaTheme="minorEastAsia" w:hAnsiTheme="minorEastAsia" w:hint="eastAsia"/>
          <w:sz w:val="24"/>
        </w:rPr>
        <w:t>内容</w:t>
      </w:r>
      <w:r w:rsidR="008A442C">
        <w:rPr>
          <w:rFonts w:asciiTheme="minorEastAsia" w:eastAsiaTheme="minorEastAsia" w:hAnsiTheme="minorEastAsia" w:hint="eastAsia"/>
          <w:sz w:val="24"/>
        </w:rPr>
        <w:t>有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14:paraId="7AC6A750" w14:textId="78549E63" w:rsidR="000547AA" w:rsidRPr="000547AA" w:rsidRDefault="000547AA" w:rsidP="000547AA">
      <w:pPr>
        <w:keepNext/>
        <w:keepLines/>
        <w:spacing w:line="360" w:lineRule="auto"/>
        <w:outlineLvl w:val="1"/>
        <w:rPr>
          <w:rFonts w:ascii="Times New Roman" w:hAnsi="Times New Roman"/>
          <w:bCs/>
          <w:sz w:val="24"/>
          <w:szCs w:val="32"/>
        </w:rPr>
      </w:pPr>
      <w:r w:rsidRPr="000547AA">
        <w:rPr>
          <w:rFonts w:ascii="Times New Roman" w:hAnsi="Times New Roman" w:hint="eastAsia"/>
          <w:bCs/>
          <w:sz w:val="24"/>
          <w:szCs w:val="32"/>
        </w:rPr>
        <w:t>（一）标委会</w:t>
      </w:r>
      <w:r>
        <w:rPr>
          <w:rFonts w:ascii="Times New Roman" w:hAnsi="Times New Roman" w:hint="eastAsia"/>
          <w:bCs/>
          <w:sz w:val="24"/>
          <w:szCs w:val="32"/>
        </w:rPr>
        <w:t>换届及</w:t>
      </w:r>
      <w:r w:rsidRPr="000547AA">
        <w:rPr>
          <w:rFonts w:ascii="Times New Roman" w:hAnsi="Times New Roman" w:hint="eastAsia"/>
          <w:bCs/>
          <w:sz w:val="24"/>
          <w:szCs w:val="32"/>
        </w:rPr>
        <w:t>管理</w:t>
      </w:r>
    </w:p>
    <w:p w14:paraId="320DB18F" w14:textId="6D94A31B" w:rsidR="000547AA" w:rsidRPr="000547AA" w:rsidRDefault="000547AA" w:rsidP="000547A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547AA">
        <w:rPr>
          <w:rFonts w:asciiTheme="minorEastAsia" w:eastAsiaTheme="minorEastAsia" w:hAnsiTheme="minorEastAsia" w:hint="eastAsia"/>
          <w:sz w:val="24"/>
        </w:rPr>
        <w:t>加强《全国专业标准化技术委员会管理办法》宣贯，严格按照</w:t>
      </w:r>
      <w:r w:rsidRPr="000547AA">
        <w:rPr>
          <w:rFonts w:asciiTheme="minorEastAsia" w:eastAsiaTheme="minorEastAsia" w:hAnsiTheme="minorEastAsia"/>
          <w:sz w:val="24"/>
        </w:rPr>
        <w:t>要求</w:t>
      </w:r>
      <w:r w:rsidRPr="000547AA">
        <w:rPr>
          <w:rFonts w:asciiTheme="minorEastAsia" w:eastAsiaTheme="minorEastAsia" w:hAnsiTheme="minorEastAsia" w:hint="eastAsia"/>
          <w:sz w:val="24"/>
        </w:rPr>
        <w:t>规范标委会日常工作业务。结合标委会考核情况，重点开展对委员</w:t>
      </w:r>
      <w:r w:rsidRPr="000547AA">
        <w:rPr>
          <w:rFonts w:asciiTheme="minorEastAsia" w:eastAsiaTheme="minorEastAsia" w:hAnsiTheme="minorEastAsia"/>
          <w:sz w:val="24"/>
        </w:rPr>
        <w:t>考核，</w:t>
      </w:r>
      <w:r w:rsidR="005A5453">
        <w:rPr>
          <w:rFonts w:asciiTheme="minorEastAsia" w:eastAsiaTheme="minorEastAsia" w:hAnsiTheme="minorEastAsia" w:hint="eastAsia"/>
          <w:sz w:val="24"/>
        </w:rPr>
        <w:t>推进</w:t>
      </w:r>
      <w:r w:rsidR="005A5453">
        <w:rPr>
          <w:rFonts w:asciiTheme="minorEastAsia" w:eastAsiaTheme="minorEastAsia" w:hAnsiTheme="minorEastAsia"/>
          <w:sz w:val="24"/>
        </w:rPr>
        <w:t>TC272</w:t>
      </w:r>
      <w:r w:rsidR="005A5453">
        <w:rPr>
          <w:rFonts w:asciiTheme="minorEastAsia" w:eastAsiaTheme="minorEastAsia" w:hAnsiTheme="minorEastAsia" w:hint="eastAsia"/>
          <w:sz w:val="24"/>
        </w:rPr>
        <w:t>及下属两个分技术委员会的换届工作。</w:t>
      </w:r>
    </w:p>
    <w:p w14:paraId="632FE7F6" w14:textId="03785315" w:rsidR="000547AA" w:rsidRPr="000547AA" w:rsidRDefault="000547AA" w:rsidP="000547AA">
      <w:pPr>
        <w:keepNext/>
        <w:keepLines/>
        <w:spacing w:line="360" w:lineRule="auto"/>
        <w:outlineLvl w:val="1"/>
        <w:rPr>
          <w:rFonts w:ascii="Times New Roman" w:hAnsi="Times New Roman"/>
          <w:bCs/>
          <w:sz w:val="24"/>
          <w:szCs w:val="32"/>
        </w:rPr>
      </w:pPr>
      <w:r w:rsidRPr="000547AA">
        <w:rPr>
          <w:rFonts w:ascii="Times New Roman" w:hAnsi="Times New Roman" w:hint="eastAsia"/>
          <w:bCs/>
          <w:sz w:val="24"/>
          <w:szCs w:val="32"/>
        </w:rPr>
        <w:t>（</w:t>
      </w:r>
      <w:r w:rsidR="008A442C">
        <w:rPr>
          <w:rFonts w:ascii="Times New Roman" w:hAnsi="Times New Roman" w:hint="eastAsia"/>
          <w:bCs/>
          <w:sz w:val="24"/>
          <w:szCs w:val="32"/>
        </w:rPr>
        <w:t>二</w:t>
      </w:r>
      <w:r w:rsidRPr="000547AA">
        <w:rPr>
          <w:rFonts w:ascii="Times New Roman" w:hAnsi="Times New Roman" w:hint="eastAsia"/>
          <w:bCs/>
          <w:sz w:val="24"/>
          <w:szCs w:val="32"/>
        </w:rPr>
        <w:t>）国际标准化活动</w:t>
      </w:r>
    </w:p>
    <w:p w14:paraId="3FE2AC2C" w14:textId="77777777" w:rsidR="000547AA" w:rsidRPr="000547AA" w:rsidRDefault="000547AA" w:rsidP="000547A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547AA">
        <w:rPr>
          <w:rFonts w:asciiTheme="minorEastAsia" w:eastAsiaTheme="minorEastAsia" w:hAnsiTheme="minorEastAsia" w:hint="eastAsia"/>
          <w:sz w:val="24"/>
        </w:rPr>
        <w:t>在标委会提出两项新的国际标准提案的基础上，加强参与国际标准化活动的管理，积极参与ISO/TC91技术</w:t>
      </w:r>
      <w:r w:rsidRPr="000547AA">
        <w:rPr>
          <w:rFonts w:asciiTheme="minorEastAsia" w:eastAsiaTheme="minorEastAsia" w:hAnsiTheme="minorEastAsia"/>
          <w:sz w:val="24"/>
        </w:rPr>
        <w:t>委员会会议、</w:t>
      </w:r>
      <w:r w:rsidRPr="000547AA">
        <w:rPr>
          <w:rFonts w:asciiTheme="minorEastAsia" w:eastAsiaTheme="minorEastAsia" w:hAnsiTheme="minorEastAsia" w:hint="eastAsia"/>
          <w:sz w:val="24"/>
        </w:rPr>
        <w:t>国际标准的</w:t>
      </w:r>
      <w:r w:rsidRPr="000547AA">
        <w:rPr>
          <w:rFonts w:asciiTheme="minorEastAsia" w:eastAsiaTheme="minorEastAsia" w:hAnsiTheme="minorEastAsia"/>
          <w:sz w:val="24"/>
        </w:rPr>
        <w:t>制定</w:t>
      </w:r>
      <w:r w:rsidRPr="000547AA">
        <w:rPr>
          <w:rFonts w:asciiTheme="minorEastAsia" w:eastAsiaTheme="minorEastAsia" w:hAnsiTheme="minorEastAsia" w:hint="eastAsia"/>
          <w:sz w:val="24"/>
        </w:rPr>
        <w:t>及</w:t>
      </w:r>
      <w:r w:rsidRPr="000547AA">
        <w:rPr>
          <w:rFonts w:asciiTheme="minorEastAsia" w:eastAsiaTheme="minorEastAsia" w:hAnsiTheme="minorEastAsia"/>
          <w:sz w:val="24"/>
        </w:rPr>
        <w:t>相关</w:t>
      </w:r>
      <w:r w:rsidRPr="000547AA">
        <w:rPr>
          <w:rFonts w:asciiTheme="minorEastAsia" w:eastAsiaTheme="minorEastAsia" w:hAnsiTheme="minorEastAsia" w:hint="eastAsia"/>
          <w:sz w:val="24"/>
        </w:rPr>
        <w:t>规则的制定，推动行业</w:t>
      </w:r>
      <w:r w:rsidRPr="000547AA">
        <w:rPr>
          <w:rFonts w:asciiTheme="minorEastAsia" w:eastAsiaTheme="minorEastAsia" w:hAnsiTheme="minorEastAsia"/>
          <w:sz w:val="24"/>
        </w:rPr>
        <w:t>龙头</w:t>
      </w:r>
      <w:r w:rsidRPr="000547AA">
        <w:rPr>
          <w:rFonts w:asciiTheme="minorEastAsia" w:eastAsiaTheme="minorEastAsia" w:hAnsiTheme="minorEastAsia" w:hint="eastAsia"/>
          <w:sz w:val="24"/>
        </w:rPr>
        <w:t>企业积极参与国际标准化活动，提出标准新项目。</w:t>
      </w:r>
    </w:p>
    <w:p w14:paraId="75F3F730" w14:textId="7A42305A" w:rsidR="000547AA" w:rsidRPr="000547AA" w:rsidRDefault="000547AA" w:rsidP="000547A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547AA">
        <w:rPr>
          <w:rFonts w:asciiTheme="minorEastAsia" w:eastAsiaTheme="minorEastAsia" w:hAnsiTheme="minorEastAsia" w:hint="eastAsia"/>
          <w:sz w:val="24"/>
        </w:rPr>
        <w:t>持续跟进提出成立ISO “化学消毒剂、防腐剂”技术委员会的工作。</w:t>
      </w:r>
    </w:p>
    <w:p w14:paraId="25E68C8C" w14:textId="095F0E0B" w:rsidR="000547AA" w:rsidRPr="000547AA" w:rsidRDefault="000547AA" w:rsidP="000547AA">
      <w:pPr>
        <w:keepNext/>
        <w:keepLines/>
        <w:spacing w:line="360" w:lineRule="auto"/>
        <w:outlineLvl w:val="1"/>
        <w:rPr>
          <w:rFonts w:ascii="Times New Roman" w:hAnsi="Times New Roman"/>
          <w:bCs/>
          <w:sz w:val="24"/>
          <w:szCs w:val="32"/>
        </w:rPr>
      </w:pPr>
      <w:r w:rsidRPr="000547AA">
        <w:rPr>
          <w:rFonts w:ascii="Times New Roman" w:hAnsi="Times New Roman" w:hint="eastAsia"/>
          <w:bCs/>
          <w:sz w:val="24"/>
          <w:szCs w:val="32"/>
        </w:rPr>
        <w:t>（</w:t>
      </w:r>
      <w:r w:rsidR="008A442C">
        <w:rPr>
          <w:rFonts w:ascii="Times New Roman" w:hAnsi="Times New Roman" w:hint="eastAsia"/>
          <w:bCs/>
          <w:sz w:val="24"/>
          <w:szCs w:val="32"/>
        </w:rPr>
        <w:t>三</w:t>
      </w:r>
      <w:r w:rsidRPr="000547AA">
        <w:rPr>
          <w:rFonts w:ascii="Times New Roman" w:hAnsi="Times New Roman" w:hint="eastAsia"/>
          <w:bCs/>
          <w:sz w:val="24"/>
          <w:szCs w:val="32"/>
        </w:rPr>
        <w:t>）</w:t>
      </w:r>
      <w:r w:rsidRPr="000547AA">
        <w:rPr>
          <w:rFonts w:ascii="Times New Roman" w:hAnsi="Times New Roman"/>
          <w:bCs/>
          <w:sz w:val="24"/>
          <w:szCs w:val="32"/>
        </w:rPr>
        <w:t>标准立项</w:t>
      </w:r>
    </w:p>
    <w:p w14:paraId="5A65BD23" w14:textId="088B2A94" w:rsidR="005A5453" w:rsidRDefault="000547AA" w:rsidP="000547A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547AA">
        <w:rPr>
          <w:rFonts w:asciiTheme="minorEastAsia" w:eastAsiaTheme="minorEastAsia" w:hAnsiTheme="minorEastAsia" w:hint="eastAsia"/>
          <w:sz w:val="24"/>
        </w:rPr>
        <w:t>按照行业标准化十四五建设方案，</w:t>
      </w:r>
      <w:r w:rsidR="005A5453">
        <w:rPr>
          <w:rFonts w:asciiTheme="minorEastAsia" w:eastAsiaTheme="minorEastAsia" w:hAnsiTheme="minorEastAsia" w:hint="eastAsia"/>
          <w:sz w:val="24"/>
        </w:rPr>
        <w:t>配合国家提出的消费品质量分级战略，</w:t>
      </w:r>
      <w:r w:rsidRPr="000547AA">
        <w:rPr>
          <w:rFonts w:asciiTheme="minorEastAsia" w:eastAsiaTheme="minorEastAsia" w:hAnsiTheme="minorEastAsia" w:hint="eastAsia"/>
          <w:sz w:val="24"/>
        </w:rPr>
        <w:t>提出</w:t>
      </w:r>
      <w:r w:rsidR="0061483E">
        <w:rPr>
          <w:rFonts w:asciiTheme="minorEastAsia" w:eastAsiaTheme="minorEastAsia" w:hAnsiTheme="minorEastAsia" w:hint="eastAsia"/>
          <w:sz w:val="24"/>
        </w:rPr>
        <w:t>有关衣物洗涤剂、衣物柔顺剂的</w:t>
      </w:r>
      <w:r w:rsidR="005A5453">
        <w:rPr>
          <w:rFonts w:asciiTheme="minorEastAsia" w:eastAsiaTheme="minorEastAsia" w:hAnsiTheme="minorEastAsia" w:hint="eastAsia"/>
          <w:sz w:val="24"/>
        </w:rPr>
        <w:t>相应</w:t>
      </w:r>
      <w:r w:rsidRPr="000547AA">
        <w:rPr>
          <w:rFonts w:asciiTheme="minorEastAsia" w:eastAsiaTheme="minorEastAsia" w:hAnsiTheme="minorEastAsia"/>
          <w:sz w:val="24"/>
        </w:rPr>
        <w:t>国家标准</w:t>
      </w:r>
      <w:r w:rsidRPr="000547AA">
        <w:rPr>
          <w:rFonts w:asciiTheme="minorEastAsia" w:eastAsiaTheme="minorEastAsia" w:hAnsiTheme="minorEastAsia" w:hint="eastAsia"/>
          <w:sz w:val="24"/>
        </w:rPr>
        <w:t>、行业标准项目</w:t>
      </w:r>
      <w:r w:rsidR="005A5453">
        <w:rPr>
          <w:rFonts w:asciiTheme="minorEastAsia" w:eastAsiaTheme="minorEastAsia" w:hAnsiTheme="minorEastAsia" w:hint="eastAsia"/>
          <w:sz w:val="24"/>
        </w:rPr>
        <w:t>，完善行业质量分级工作</w:t>
      </w:r>
      <w:r w:rsidRPr="000547AA">
        <w:rPr>
          <w:rFonts w:asciiTheme="minorEastAsia" w:eastAsiaTheme="minorEastAsia" w:hAnsiTheme="minorEastAsia" w:hint="eastAsia"/>
          <w:sz w:val="24"/>
        </w:rPr>
        <w:t>。</w:t>
      </w:r>
    </w:p>
    <w:p w14:paraId="5DED2E1B" w14:textId="3E0E97F7" w:rsidR="0061483E" w:rsidRDefault="00D65142" w:rsidP="000547AA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标准化另一项重点工作是，为了支持国家碳</w:t>
      </w:r>
      <w:proofErr w:type="gramStart"/>
      <w:r>
        <w:rPr>
          <w:rFonts w:asciiTheme="minorEastAsia" w:eastAsiaTheme="minorEastAsia" w:hAnsiTheme="minorEastAsia" w:hint="eastAsia"/>
          <w:sz w:val="24"/>
        </w:rPr>
        <w:t>中和碳达峰</w:t>
      </w:r>
      <w:proofErr w:type="gramEnd"/>
      <w:r>
        <w:rPr>
          <w:rFonts w:asciiTheme="minorEastAsia" w:eastAsiaTheme="minorEastAsia" w:hAnsiTheme="minorEastAsia" w:hint="eastAsia"/>
          <w:sz w:val="24"/>
        </w:rPr>
        <w:t>规划，在行业内开展本领域相关的标准化研究工作。</w:t>
      </w:r>
    </w:p>
    <w:p w14:paraId="18AA9D98" w14:textId="38B9D1E2" w:rsidR="000547AA" w:rsidRPr="000547AA" w:rsidRDefault="005A5453" w:rsidP="000547A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秘书处将</w:t>
      </w:r>
      <w:r w:rsidR="000547AA" w:rsidRPr="000547AA">
        <w:rPr>
          <w:rFonts w:asciiTheme="minorEastAsia" w:eastAsiaTheme="minorEastAsia" w:hAnsiTheme="minorEastAsia" w:hint="eastAsia"/>
          <w:sz w:val="24"/>
        </w:rPr>
        <w:t>广泛听取行业意见，采纳新项目建议。</w:t>
      </w:r>
      <w:r w:rsidR="000547AA" w:rsidRPr="000547AA">
        <w:rPr>
          <w:rFonts w:asciiTheme="minorEastAsia" w:eastAsiaTheme="minorEastAsia" w:hAnsiTheme="minorEastAsia"/>
          <w:sz w:val="24"/>
        </w:rPr>
        <w:t>及时组织标准起草工作组，有效开展新项目的起草工作。</w:t>
      </w:r>
    </w:p>
    <w:p w14:paraId="6A13A363" w14:textId="4E2677CE" w:rsidR="000547AA" w:rsidRPr="000547AA" w:rsidRDefault="000547AA" w:rsidP="008A442C">
      <w:pPr>
        <w:keepNext/>
        <w:keepLines/>
        <w:spacing w:line="360" w:lineRule="auto"/>
        <w:outlineLvl w:val="1"/>
        <w:rPr>
          <w:rFonts w:asciiTheme="minorEastAsia" w:eastAsiaTheme="minorEastAsia" w:hAnsiTheme="minorEastAsia"/>
          <w:sz w:val="24"/>
        </w:rPr>
      </w:pPr>
      <w:r w:rsidRPr="000547AA">
        <w:rPr>
          <w:rFonts w:asciiTheme="minorEastAsia" w:eastAsiaTheme="minorEastAsia" w:hAnsiTheme="minorEastAsia" w:hint="eastAsia"/>
          <w:sz w:val="24"/>
        </w:rPr>
        <w:t>（</w:t>
      </w:r>
      <w:r w:rsidR="008A442C">
        <w:rPr>
          <w:rFonts w:asciiTheme="minorEastAsia" w:eastAsiaTheme="minorEastAsia" w:hAnsiTheme="minorEastAsia" w:hint="eastAsia"/>
          <w:sz w:val="24"/>
        </w:rPr>
        <w:t>四</w:t>
      </w:r>
      <w:r w:rsidRPr="000547AA">
        <w:rPr>
          <w:rFonts w:asciiTheme="minorEastAsia" w:eastAsiaTheme="minorEastAsia" w:hAnsiTheme="minorEastAsia" w:hint="eastAsia"/>
          <w:sz w:val="24"/>
        </w:rPr>
        <w:t>）</w:t>
      </w:r>
      <w:r w:rsidRPr="000547AA">
        <w:rPr>
          <w:rFonts w:asciiTheme="minorEastAsia" w:eastAsiaTheme="minorEastAsia" w:hAnsiTheme="minorEastAsia"/>
          <w:sz w:val="24"/>
        </w:rPr>
        <w:t>团体标准</w:t>
      </w:r>
    </w:p>
    <w:p w14:paraId="0E700EBE" w14:textId="7872809C" w:rsidR="000547AA" w:rsidRPr="000547AA" w:rsidRDefault="000547AA" w:rsidP="000547A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547AA">
        <w:rPr>
          <w:rFonts w:asciiTheme="minorEastAsia" w:eastAsiaTheme="minorEastAsia" w:hAnsiTheme="minorEastAsia" w:hint="eastAsia"/>
          <w:sz w:val="24"/>
        </w:rPr>
        <w:t>2021年</w:t>
      </w:r>
      <w:r w:rsidR="008A442C">
        <w:rPr>
          <w:rFonts w:asciiTheme="minorEastAsia" w:eastAsiaTheme="minorEastAsia" w:hAnsiTheme="minorEastAsia" w:hint="eastAsia"/>
          <w:sz w:val="24"/>
        </w:rPr>
        <w:t>下</w:t>
      </w:r>
      <w:proofErr w:type="gramStart"/>
      <w:r w:rsidR="008A442C">
        <w:rPr>
          <w:rFonts w:asciiTheme="minorEastAsia" w:eastAsiaTheme="minorEastAsia" w:hAnsiTheme="minorEastAsia" w:hint="eastAsia"/>
          <w:sz w:val="24"/>
        </w:rPr>
        <w:t>半年</w:t>
      </w:r>
      <w:r w:rsidRPr="000547AA">
        <w:rPr>
          <w:rFonts w:asciiTheme="minorEastAsia" w:eastAsiaTheme="minorEastAsia" w:hAnsiTheme="minorEastAsia" w:hint="eastAsia"/>
          <w:sz w:val="24"/>
        </w:rPr>
        <w:t>标委</w:t>
      </w:r>
      <w:proofErr w:type="gramEnd"/>
      <w:r w:rsidRPr="000547AA">
        <w:rPr>
          <w:rFonts w:asciiTheme="minorEastAsia" w:eastAsiaTheme="minorEastAsia" w:hAnsiTheme="minorEastAsia" w:hint="eastAsia"/>
          <w:sz w:val="24"/>
        </w:rPr>
        <w:t>会</w:t>
      </w:r>
      <w:r w:rsidRPr="000547AA">
        <w:rPr>
          <w:rFonts w:asciiTheme="minorEastAsia" w:eastAsiaTheme="minorEastAsia" w:hAnsiTheme="minorEastAsia"/>
          <w:sz w:val="24"/>
        </w:rPr>
        <w:t>将</w:t>
      </w:r>
      <w:r w:rsidRPr="000547AA">
        <w:rPr>
          <w:rFonts w:asciiTheme="minorEastAsia" w:eastAsiaTheme="minorEastAsia" w:hAnsiTheme="minorEastAsia" w:hint="eastAsia"/>
          <w:sz w:val="24"/>
        </w:rPr>
        <w:t>按照</w:t>
      </w:r>
      <w:r w:rsidRPr="000547AA">
        <w:rPr>
          <w:rFonts w:asciiTheme="minorEastAsia" w:eastAsiaTheme="minorEastAsia" w:hAnsiTheme="minorEastAsia"/>
          <w:sz w:val="24"/>
        </w:rPr>
        <w:t>国家团体标准发展战略要求，</w:t>
      </w:r>
      <w:r w:rsidR="00E178BF">
        <w:rPr>
          <w:rFonts w:asciiTheme="minorEastAsia" w:eastAsiaTheme="minorEastAsia" w:hAnsiTheme="minorEastAsia" w:hint="eastAsia"/>
          <w:sz w:val="24"/>
        </w:rPr>
        <w:t>积极</w:t>
      </w:r>
      <w:r w:rsidRPr="000547AA">
        <w:rPr>
          <w:rFonts w:asciiTheme="minorEastAsia" w:eastAsiaTheme="minorEastAsia" w:hAnsiTheme="minorEastAsia" w:hint="eastAsia"/>
          <w:sz w:val="24"/>
        </w:rPr>
        <w:t>协助各</w:t>
      </w:r>
      <w:r w:rsidR="005A5453">
        <w:rPr>
          <w:rFonts w:asciiTheme="minorEastAsia" w:eastAsiaTheme="minorEastAsia" w:hAnsiTheme="minorEastAsia" w:hint="eastAsia"/>
          <w:sz w:val="24"/>
        </w:rPr>
        <w:t>级</w:t>
      </w:r>
      <w:r w:rsidR="00E178BF">
        <w:rPr>
          <w:rFonts w:asciiTheme="minorEastAsia" w:eastAsiaTheme="minorEastAsia" w:hAnsiTheme="minorEastAsia" w:hint="eastAsia"/>
          <w:sz w:val="24"/>
        </w:rPr>
        <w:t>社会团体开展</w:t>
      </w:r>
      <w:r w:rsidRPr="000547AA">
        <w:rPr>
          <w:rFonts w:asciiTheme="minorEastAsia" w:eastAsiaTheme="minorEastAsia" w:hAnsiTheme="minorEastAsia"/>
          <w:sz w:val="24"/>
        </w:rPr>
        <w:t>团体标准</w:t>
      </w:r>
      <w:r w:rsidR="00E178BF">
        <w:rPr>
          <w:rFonts w:asciiTheme="minorEastAsia" w:eastAsiaTheme="minorEastAsia" w:hAnsiTheme="minorEastAsia" w:hint="eastAsia"/>
          <w:sz w:val="24"/>
        </w:rPr>
        <w:t>制定</w:t>
      </w:r>
      <w:r w:rsidRPr="000547AA">
        <w:rPr>
          <w:rFonts w:asciiTheme="minorEastAsia" w:eastAsiaTheme="minorEastAsia" w:hAnsiTheme="minorEastAsia" w:hint="eastAsia"/>
          <w:sz w:val="24"/>
        </w:rPr>
        <w:t>，</w:t>
      </w:r>
      <w:r w:rsidRPr="000547AA">
        <w:rPr>
          <w:rFonts w:asciiTheme="minorEastAsia" w:eastAsiaTheme="minorEastAsia" w:hAnsiTheme="minorEastAsia"/>
          <w:sz w:val="24"/>
        </w:rPr>
        <w:t>提供技术支持</w:t>
      </w:r>
      <w:r w:rsidRPr="000547AA">
        <w:rPr>
          <w:rFonts w:asciiTheme="minorEastAsia" w:eastAsiaTheme="minorEastAsia" w:hAnsiTheme="minorEastAsia" w:hint="eastAsia"/>
          <w:sz w:val="24"/>
        </w:rPr>
        <w:t>，相互促进发展。</w:t>
      </w:r>
    </w:p>
    <w:p w14:paraId="7BF25993" w14:textId="2E812232" w:rsidR="000547AA" w:rsidRPr="000547AA" w:rsidRDefault="000547AA" w:rsidP="000547AA">
      <w:pPr>
        <w:keepNext/>
        <w:keepLines/>
        <w:spacing w:line="360" w:lineRule="auto"/>
        <w:outlineLvl w:val="1"/>
        <w:rPr>
          <w:rFonts w:ascii="Times New Roman" w:hAnsi="Times New Roman"/>
          <w:bCs/>
          <w:sz w:val="24"/>
          <w:szCs w:val="32"/>
        </w:rPr>
      </w:pPr>
      <w:r w:rsidRPr="000547AA">
        <w:rPr>
          <w:rFonts w:ascii="Times New Roman" w:hAnsi="Times New Roman" w:hint="eastAsia"/>
          <w:bCs/>
          <w:sz w:val="24"/>
          <w:szCs w:val="32"/>
        </w:rPr>
        <w:t>（</w:t>
      </w:r>
      <w:r w:rsidR="008A442C">
        <w:rPr>
          <w:rFonts w:ascii="Times New Roman" w:hAnsi="Times New Roman" w:hint="eastAsia"/>
          <w:bCs/>
          <w:sz w:val="24"/>
          <w:szCs w:val="32"/>
        </w:rPr>
        <w:t>五</w:t>
      </w:r>
      <w:r w:rsidRPr="000547AA">
        <w:rPr>
          <w:rFonts w:ascii="Times New Roman" w:hAnsi="Times New Roman" w:hint="eastAsia"/>
          <w:bCs/>
          <w:sz w:val="24"/>
          <w:szCs w:val="32"/>
        </w:rPr>
        <w:t>）</w:t>
      </w:r>
      <w:r w:rsidRPr="000547AA">
        <w:rPr>
          <w:rFonts w:ascii="Times New Roman" w:hAnsi="Times New Roman"/>
          <w:bCs/>
          <w:sz w:val="24"/>
          <w:szCs w:val="32"/>
        </w:rPr>
        <w:t>标委会</w:t>
      </w:r>
      <w:r w:rsidRPr="000547AA">
        <w:rPr>
          <w:rFonts w:ascii="Times New Roman" w:hAnsi="Times New Roman" w:hint="eastAsia"/>
          <w:bCs/>
          <w:sz w:val="24"/>
          <w:szCs w:val="32"/>
        </w:rPr>
        <w:t>考核评估</w:t>
      </w:r>
    </w:p>
    <w:p w14:paraId="1B635258" w14:textId="50F73070" w:rsidR="000547AA" w:rsidRPr="000547AA" w:rsidRDefault="000547AA" w:rsidP="000547A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547AA">
        <w:rPr>
          <w:rFonts w:asciiTheme="minorEastAsia" w:eastAsiaTheme="minorEastAsia" w:hAnsiTheme="minorEastAsia" w:hint="eastAsia"/>
          <w:sz w:val="24"/>
        </w:rPr>
        <w:t>为贯彻落实《深化标准化工作改革方案》，切实提高标准化管理水平，2</w:t>
      </w:r>
      <w:r w:rsidRPr="000547AA">
        <w:rPr>
          <w:rFonts w:asciiTheme="minorEastAsia" w:eastAsiaTheme="minorEastAsia" w:hAnsiTheme="minorEastAsia"/>
          <w:sz w:val="24"/>
        </w:rPr>
        <w:t>018</w:t>
      </w:r>
      <w:r w:rsidRPr="000547AA">
        <w:rPr>
          <w:rFonts w:asciiTheme="minorEastAsia" w:eastAsiaTheme="minorEastAsia" w:hAnsiTheme="minorEastAsia" w:hint="eastAsia"/>
          <w:sz w:val="24"/>
        </w:rPr>
        <w:t>年</w:t>
      </w:r>
      <w:proofErr w:type="gramStart"/>
      <w:r w:rsidRPr="000547AA">
        <w:rPr>
          <w:rFonts w:asciiTheme="minorEastAsia" w:eastAsiaTheme="minorEastAsia" w:hAnsiTheme="minorEastAsia" w:hint="eastAsia"/>
          <w:sz w:val="24"/>
        </w:rPr>
        <w:t>国标</w:t>
      </w:r>
      <w:r w:rsidRPr="000547AA">
        <w:rPr>
          <w:rFonts w:asciiTheme="minorEastAsia" w:eastAsiaTheme="minorEastAsia" w:hAnsiTheme="minorEastAsia" w:hint="eastAsia"/>
          <w:sz w:val="24"/>
        </w:rPr>
        <w:lastRenderedPageBreak/>
        <w:t>委</w:t>
      </w:r>
      <w:proofErr w:type="gramEnd"/>
      <w:r w:rsidRPr="000547AA">
        <w:rPr>
          <w:rFonts w:asciiTheme="minorEastAsia" w:eastAsiaTheme="minorEastAsia" w:hAnsiTheme="minorEastAsia" w:hint="eastAsia"/>
          <w:sz w:val="24"/>
        </w:rPr>
        <w:t>组织开展了2018年全国专业标准化技术委员会考核评估工作，按照工作安排，含TC272和TC395共有2</w:t>
      </w:r>
      <w:r w:rsidRPr="000547AA">
        <w:rPr>
          <w:rFonts w:asciiTheme="minorEastAsia" w:eastAsiaTheme="minorEastAsia" w:hAnsiTheme="minorEastAsia"/>
          <w:sz w:val="24"/>
        </w:rPr>
        <w:t>62</w:t>
      </w:r>
      <w:r w:rsidRPr="000547AA">
        <w:rPr>
          <w:rFonts w:asciiTheme="minorEastAsia" w:eastAsiaTheme="minorEastAsia" w:hAnsiTheme="minorEastAsia" w:hint="eastAsia"/>
          <w:sz w:val="24"/>
        </w:rPr>
        <w:t>个标委会参加了本次考核评估，主要围绕标准制修订任务、日常管理和组织参与国际标准化工作等三方面内容。</w:t>
      </w:r>
      <w:r w:rsidR="008A442C">
        <w:rPr>
          <w:rFonts w:asciiTheme="minorEastAsia" w:eastAsiaTheme="minorEastAsia" w:hAnsiTheme="minorEastAsia" w:hint="eastAsia"/>
          <w:sz w:val="24"/>
        </w:rPr>
        <w:t>下半年</w:t>
      </w:r>
      <w:r w:rsidRPr="000547AA">
        <w:rPr>
          <w:rFonts w:asciiTheme="minorEastAsia" w:eastAsiaTheme="minorEastAsia" w:hAnsiTheme="minorEastAsia" w:hint="eastAsia"/>
          <w:sz w:val="24"/>
        </w:rPr>
        <w:t>标委会将继续针对上次考核中的问题，在实际工作中努力改正，积极推进标委会改革，努力提高业务水平争取在下一次考核评估中取得进步</w:t>
      </w:r>
      <w:r w:rsidR="008A442C">
        <w:rPr>
          <w:rFonts w:asciiTheme="minorEastAsia" w:eastAsiaTheme="minorEastAsia" w:hAnsiTheme="minorEastAsia" w:hint="eastAsia"/>
          <w:sz w:val="24"/>
        </w:rPr>
        <w:t>，以迎接下一次的考核</w:t>
      </w:r>
      <w:r w:rsidRPr="000547AA">
        <w:rPr>
          <w:rFonts w:asciiTheme="minorEastAsia" w:eastAsiaTheme="minorEastAsia" w:hAnsiTheme="minorEastAsia" w:hint="eastAsia"/>
          <w:sz w:val="24"/>
        </w:rPr>
        <w:t>。</w:t>
      </w:r>
    </w:p>
    <w:p w14:paraId="31BEE094" w14:textId="2458D3E6" w:rsidR="008A442C" w:rsidRDefault="008A442C" w:rsidP="008A442C">
      <w:pPr>
        <w:keepNext/>
        <w:keepLines/>
        <w:spacing w:line="360" w:lineRule="auto"/>
        <w:outlineLvl w:val="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（六）</w:t>
      </w:r>
      <w:r w:rsidRPr="008E47A0">
        <w:rPr>
          <w:rFonts w:asciiTheme="minorEastAsia" w:eastAsiaTheme="minorEastAsia" w:hAnsiTheme="minorEastAsia" w:hint="eastAsia"/>
          <w:sz w:val="24"/>
        </w:rPr>
        <w:t>中国标准走出去</w:t>
      </w:r>
    </w:p>
    <w:p w14:paraId="02BA65F6" w14:textId="50E8B86B" w:rsidR="008A442C" w:rsidRDefault="008A442C" w:rsidP="008A442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继续</w:t>
      </w:r>
      <w:r w:rsidRPr="00F04188">
        <w:rPr>
          <w:rFonts w:asciiTheme="minorEastAsia" w:eastAsiaTheme="minorEastAsia" w:hAnsiTheme="minorEastAsia" w:hint="eastAsia"/>
          <w:sz w:val="24"/>
        </w:rPr>
        <w:t>响应政府的一带一路战略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F04188">
        <w:rPr>
          <w:rFonts w:asciiTheme="minorEastAsia" w:eastAsiaTheme="minorEastAsia" w:hAnsiTheme="minorEastAsia" w:hint="eastAsia"/>
          <w:sz w:val="24"/>
        </w:rPr>
        <w:t>促进我国标准“走出去”</w:t>
      </w:r>
      <w:r>
        <w:rPr>
          <w:rFonts w:asciiTheme="minorEastAsia" w:eastAsiaTheme="minorEastAsia" w:hAnsiTheme="minorEastAsia" w:hint="eastAsia"/>
          <w:sz w:val="24"/>
        </w:rPr>
        <w:t>，持续开展本领域标准对比研究。</w:t>
      </w:r>
      <w:r w:rsidRPr="008E47A0">
        <w:rPr>
          <w:rFonts w:asciiTheme="minorEastAsia" w:eastAsiaTheme="minorEastAsia" w:hAnsiTheme="minorEastAsia" w:hint="eastAsia"/>
          <w:sz w:val="24"/>
        </w:rPr>
        <w:t>继续推进本领域重要标准的外文版翻译工作</w:t>
      </w:r>
      <w:r>
        <w:rPr>
          <w:rFonts w:asciiTheme="minorEastAsia" w:eastAsiaTheme="minorEastAsia" w:hAnsiTheme="minorEastAsia" w:hint="eastAsia"/>
          <w:sz w:val="24"/>
        </w:rPr>
        <w:t>，持续促进</w:t>
      </w:r>
      <w:r w:rsidRPr="002E561D">
        <w:rPr>
          <w:rFonts w:asciiTheme="minorEastAsia" w:eastAsiaTheme="minorEastAsia" w:hAnsiTheme="minorEastAsia" w:hint="eastAsia"/>
          <w:sz w:val="24"/>
        </w:rPr>
        <w:t>东南亚等“一带一路”沿线国家采用我国的优秀标准。</w:t>
      </w:r>
      <w:r>
        <w:rPr>
          <w:rFonts w:asciiTheme="minorEastAsia" w:eastAsiaTheme="minorEastAsia" w:hAnsiTheme="minorEastAsia" w:hint="eastAsia"/>
          <w:sz w:val="24"/>
        </w:rPr>
        <w:t>完成</w:t>
      </w:r>
      <w:r w:rsidRPr="00E81A5E">
        <w:rPr>
          <w:rFonts w:asciiTheme="minorEastAsia" w:eastAsiaTheme="minorEastAsia" w:hAnsiTheme="minorEastAsia" w:hint="eastAsia"/>
          <w:sz w:val="24"/>
        </w:rPr>
        <w:t>QB/T 1224-2012</w:t>
      </w:r>
      <w:r>
        <w:rPr>
          <w:rFonts w:asciiTheme="minorEastAsia" w:eastAsiaTheme="minorEastAsia" w:hAnsiTheme="minorEastAsia" w:hint="eastAsia"/>
          <w:sz w:val="24"/>
        </w:rPr>
        <w:t>《</w:t>
      </w:r>
      <w:r w:rsidRPr="00E81A5E">
        <w:rPr>
          <w:rFonts w:asciiTheme="minorEastAsia" w:eastAsiaTheme="minorEastAsia" w:hAnsiTheme="minorEastAsia" w:hint="eastAsia"/>
          <w:sz w:val="24"/>
        </w:rPr>
        <w:t>衣料用液体洗涤剂</w:t>
      </w:r>
      <w:r>
        <w:rPr>
          <w:rFonts w:asciiTheme="minorEastAsia" w:eastAsiaTheme="minorEastAsia" w:hAnsiTheme="minorEastAsia" w:hint="eastAsia"/>
          <w:sz w:val="24"/>
        </w:rPr>
        <w:t>》</w:t>
      </w:r>
      <w:r w:rsidRPr="008E47A0">
        <w:rPr>
          <w:rFonts w:asciiTheme="minorEastAsia" w:eastAsiaTheme="minorEastAsia" w:hAnsiTheme="minorEastAsia" w:hint="eastAsia"/>
          <w:sz w:val="24"/>
        </w:rPr>
        <w:t>外文版翻译工作</w:t>
      </w:r>
      <w:r>
        <w:rPr>
          <w:rFonts w:asciiTheme="minorEastAsia" w:eastAsiaTheme="minorEastAsia" w:hAnsiTheme="minorEastAsia" w:hint="eastAsia"/>
          <w:sz w:val="24"/>
        </w:rPr>
        <w:t>，同步推进《</w:t>
      </w:r>
      <w:r w:rsidRPr="002B7FBE">
        <w:rPr>
          <w:rFonts w:asciiTheme="minorEastAsia" w:eastAsiaTheme="minorEastAsia" w:hAnsiTheme="minorEastAsia" w:hint="eastAsia"/>
          <w:sz w:val="24"/>
        </w:rPr>
        <w:t>免洗洗手液</w:t>
      </w:r>
      <w:r>
        <w:rPr>
          <w:rFonts w:asciiTheme="minorEastAsia" w:eastAsiaTheme="minorEastAsia" w:hAnsiTheme="minorEastAsia" w:hint="eastAsia"/>
          <w:sz w:val="24"/>
        </w:rPr>
        <w:t>》</w:t>
      </w:r>
      <w:r w:rsidRPr="008E47A0">
        <w:rPr>
          <w:rFonts w:asciiTheme="minorEastAsia" w:eastAsiaTheme="minorEastAsia" w:hAnsiTheme="minorEastAsia" w:hint="eastAsia"/>
          <w:sz w:val="24"/>
        </w:rPr>
        <w:t>外文版翻译工作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2FEE0AA2" w14:textId="232FBE01" w:rsidR="000547AA" w:rsidRPr="000547AA" w:rsidRDefault="000547AA" w:rsidP="000547AA">
      <w:pPr>
        <w:keepNext/>
        <w:keepLines/>
        <w:spacing w:line="360" w:lineRule="auto"/>
        <w:outlineLvl w:val="1"/>
        <w:rPr>
          <w:rFonts w:ascii="Times New Roman" w:hAnsi="Times New Roman"/>
          <w:bCs/>
          <w:sz w:val="24"/>
          <w:szCs w:val="32"/>
        </w:rPr>
      </w:pPr>
      <w:r w:rsidRPr="000547AA">
        <w:rPr>
          <w:rFonts w:ascii="Times New Roman" w:hAnsi="Times New Roman" w:hint="eastAsia"/>
          <w:bCs/>
          <w:sz w:val="24"/>
          <w:szCs w:val="32"/>
        </w:rPr>
        <w:t>（</w:t>
      </w:r>
      <w:r w:rsidR="008A442C">
        <w:rPr>
          <w:rFonts w:ascii="Times New Roman" w:hAnsi="Times New Roman" w:hint="eastAsia"/>
          <w:bCs/>
          <w:sz w:val="24"/>
          <w:szCs w:val="32"/>
        </w:rPr>
        <w:t>七</w:t>
      </w:r>
      <w:r w:rsidRPr="000547AA">
        <w:rPr>
          <w:rFonts w:ascii="Times New Roman" w:hAnsi="Times New Roman" w:hint="eastAsia"/>
          <w:bCs/>
          <w:sz w:val="24"/>
          <w:szCs w:val="32"/>
        </w:rPr>
        <w:t>）</w:t>
      </w:r>
      <w:r w:rsidRPr="000547AA">
        <w:rPr>
          <w:rFonts w:ascii="Times New Roman" w:hAnsi="Times New Roman"/>
          <w:bCs/>
          <w:sz w:val="24"/>
          <w:szCs w:val="32"/>
        </w:rPr>
        <w:t>标准</w:t>
      </w:r>
      <w:r w:rsidRPr="000547AA">
        <w:rPr>
          <w:rFonts w:ascii="Times New Roman" w:hAnsi="Times New Roman" w:hint="eastAsia"/>
          <w:bCs/>
          <w:sz w:val="24"/>
          <w:szCs w:val="32"/>
        </w:rPr>
        <w:t>化</w:t>
      </w:r>
      <w:r w:rsidRPr="000547AA">
        <w:rPr>
          <w:rFonts w:ascii="Times New Roman" w:hAnsi="Times New Roman"/>
          <w:bCs/>
          <w:sz w:val="24"/>
          <w:szCs w:val="32"/>
        </w:rPr>
        <w:t>宣传</w:t>
      </w:r>
    </w:p>
    <w:p w14:paraId="5A1AA518" w14:textId="61746F51" w:rsidR="000547AA" w:rsidRPr="000547AA" w:rsidRDefault="000547AA" w:rsidP="000547A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0547AA">
        <w:rPr>
          <w:rFonts w:asciiTheme="minorEastAsia" w:eastAsiaTheme="minorEastAsia" w:hAnsiTheme="minorEastAsia" w:hint="eastAsia"/>
          <w:sz w:val="24"/>
        </w:rPr>
        <w:t>受疫情影响，秘书处将在传统的宣贯模式的基础上，加强网上标准宣贯活动，配合国家标准化管理委员会组织的标准</w:t>
      </w:r>
      <w:proofErr w:type="gramStart"/>
      <w:r w:rsidRPr="000547AA">
        <w:rPr>
          <w:rFonts w:asciiTheme="minorEastAsia" w:eastAsiaTheme="minorEastAsia" w:hAnsiTheme="minorEastAsia" w:hint="eastAsia"/>
          <w:sz w:val="24"/>
        </w:rPr>
        <w:t>云培训</w:t>
      </w:r>
      <w:proofErr w:type="gramEnd"/>
      <w:r w:rsidRPr="000547AA">
        <w:rPr>
          <w:rFonts w:asciiTheme="minorEastAsia" w:eastAsiaTheme="minorEastAsia" w:hAnsiTheme="minorEastAsia" w:hint="eastAsia"/>
          <w:sz w:val="24"/>
        </w:rPr>
        <w:t>活动安排。继续组织业内专业人士对本领域归口的国家标准制作培训课件，以帮助国内各方全面了解本领域标准法规，并促进我国标准走出去。</w:t>
      </w:r>
    </w:p>
    <w:p w14:paraId="626D2311" w14:textId="4D47EA5B" w:rsidR="008A442C" w:rsidRDefault="008A442C" w:rsidP="00CF55D3">
      <w:pPr>
        <w:spacing w:line="360" w:lineRule="auto"/>
        <w:ind w:firstLineChars="200" w:firstLine="480"/>
        <w:rPr>
          <w:sz w:val="24"/>
        </w:rPr>
      </w:pPr>
    </w:p>
    <w:p w14:paraId="51EEFB14" w14:textId="77777777" w:rsidR="008A442C" w:rsidRDefault="008A442C" w:rsidP="008A442C">
      <w:pPr>
        <w:spacing w:beforeLines="50" w:before="156" w:line="300" w:lineRule="auto"/>
        <w:jc w:val="right"/>
        <w:rPr>
          <w:sz w:val="24"/>
        </w:rPr>
      </w:pPr>
      <w:r w:rsidRPr="004A50AE">
        <w:rPr>
          <w:rFonts w:hint="eastAsia"/>
          <w:sz w:val="24"/>
        </w:rPr>
        <w:t>全国表面活性剂和洗涤用品标准化技术委员会（</w:t>
      </w:r>
      <w:r w:rsidRPr="004A50AE">
        <w:rPr>
          <w:rFonts w:hint="eastAsia"/>
          <w:sz w:val="24"/>
        </w:rPr>
        <w:t>SAC/TC272</w:t>
      </w:r>
      <w:r w:rsidRPr="004A50AE">
        <w:rPr>
          <w:rFonts w:hint="eastAsia"/>
          <w:sz w:val="24"/>
        </w:rPr>
        <w:t>）</w:t>
      </w:r>
    </w:p>
    <w:p w14:paraId="582308A1" w14:textId="77777777" w:rsidR="008A442C" w:rsidRDefault="008A442C" w:rsidP="008A442C">
      <w:pPr>
        <w:spacing w:beforeLines="50" w:before="156" w:line="300" w:lineRule="auto"/>
        <w:jc w:val="right"/>
        <w:rPr>
          <w:sz w:val="24"/>
        </w:rPr>
      </w:pPr>
      <w:r w:rsidRPr="004A50AE">
        <w:rPr>
          <w:rFonts w:hint="eastAsia"/>
          <w:sz w:val="24"/>
        </w:rPr>
        <w:t>全国食品用洗涤消毒产品标准化技术委员会（</w:t>
      </w:r>
      <w:r w:rsidRPr="004A50AE">
        <w:rPr>
          <w:rFonts w:hint="eastAsia"/>
          <w:sz w:val="24"/>
        </w:rPr>
        <w:t>SAC/TC395</w:t>
      </w:r>
      <w:r w:rsidRPr="004A50AE">
        <w:rPr>
          <w:rFonts w:hint="eastAsia"/>
          <w:sz w:val="24"/>
        </w:rPr>
        <w:t>）</w:t>
      </w:r>
    </w:p>
    <w:p w14:paraId="5AF680EB" w14:textId="65AF212A" w:rsidR="008A442C" w:rsidRPr="008A442C" w:rsidRDefault="008A442C" w:rsidP="00E178BF">
      <w:pPr>
        <w:wordWrap w:val="0"/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 w:rsidR="0061483E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481D93"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 w:rsidR="00E178BF">
        <w:rPr>
          <w:rFonts w:hint="eastAsia"/>
          <w:sz w:val="24"/>
        </w:rPr>
        <w:t xml:space="preserve"> </w:t>
      </w:r>
      <w:r w:rsidR="00E178BF">
        <w:rPr>
          <w:sz w:val="24"/>
        </w:rPr>
        <w:t xml:space="preserve">              </w:t>
      </w:r>
    </w:p>
    <w:sectPr w:rsidR="008A442C" w:rsidRPr="008A442C" w:rsidSect="00084E0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B44D" w14:textId="77777777" w:rsidR="00C96E33" w:rsidRDefault="00C96E33" w:rsidP="00FF37AE">
      <w:r>
        <w:separator/>
      </w:r>
    </w:p>
  </w:endnote>
  <w:endnote w:type="continuationSeparator" w:id="0">
    <w:p w14:paraId="2C3C3477" w14:textId="77777777" w:rsidR="00C96E33" w:rsidRDefault="00C96E33" w:rsidP="00FF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FZWeiBei-S03S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ShuSong-Z01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1D34" w14:textId="083E6E01" w:rsidR="008C7DE0" w:rsidRDefault="008C7DE0">
    <w:pPr>
      <w:pStyle w:val="a5"/>
      <w:framePr w:h="0" w:wrap="around" w:vAnchor="text" w:hAnchor="margin" w:xAlign="center" w:yAlign="top"/>
      <w:pBdr>
        <w:between w:val="none" w:sz="255" w:space="0" w:color="auto"/>
      </w:pBdr>
    </w:pPr>
    <w:r>
      <w:fldChar w:fldCharType="begin"/>
    </w:r>
    <w:r>
      <w:rPr>
        <w:rStyle w:val="aff0"/>
      </w:rPr>
      <w:instrText xml:space="preserve"> PAGE  </w:instrText>
    </w:r>
    <w:r>
      <w:fldChar w:fldCharType="separate"/>
    </w:r>
    <w:r w:rsidR="00481D93">
      <w:rPr>
        <w:rStyle w:val="aff0"/>
        <w:noProof/>
      </w:rPr>
      <w:t>1</w:t>
    </w:r>
    <w:r>
      <w:fldChar w:fldCharType="end"/>
    </w:r>
  </w:p>
  <w:p w14:paraId="3C531754" w14:textId="77777777" w:rsidR="008C7DE0" w:rsidRDefault="008C7D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0589" w14:textId="77777777" w:rsidR="00C96E33" w:rsidRDefault="00C96E33" w:rsidP="00FF37AE">
      <w:r>
        <w:separator/>
      </w:r>
    </w:p>
  </w:footnote>
  <w:footnote w:type="continuationSeparator" w:id="0">
    <w:p w14:paraId="736B4AC1" w14:textId="77777777" w:rsidR="00C96E33" w:rsidRDefault="00C96E33" w:rsidP="00FF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8D8"/>
    <w:multiLevelType w:val="hybridMultilevel"/>
    <w:tmpl w:val="35D6B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586261"/>
    <w:multiLevelType w:val="hybridMultilevel"/>
    <w:tmpl w:val="C3541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947D3B"/>
    <w:multiLevelType w:val="hybridMultilevel"/>
    <w:tmpl w:val="35D6B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7A6C8C"/>
    <w:multiLevelType w:val="hybridMultilevel"/>
    <w:tmpl w:val="32507EF4"/>
    <w:lvl w:ilvl="0" w:tplc="0FCA2058">
      <w:start w:val="1"/>
      <w:numFmt w:val="japaneseCounting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5025582C"/>
    <w:multiLevelType w:val="hybridMultilevel"/>
    <w:tmpl w:val="A8228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E8777D"/>
    <w:multiLevelType w:val="hybridMultilevel"/>
    <w:tmpl w:val="B944D762"/>
    <w:lvl w:ilvl="0" w:tplc="45ECE624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7501030B"/>
    <w:multiLevelType w:val="hybridMultilevel"/>
    <w:tmpl w:val="32507EF4"/>
    <w:lvl w:ilvl="0" w:tplc="0FCA2058">
      <w:start w:val="1"/>
      <w:numFmt w:val="japaneseCounting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7" w15:restartNumberingAfterBreak="0">
    <w:nsid w:val="7CD714D3"/>
    <w:multiLevelType w:val="hybridMultilevel"/>
    <w:tmpl w:val="C3541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FB5"/>
    <w:rsid w:val="00000EF3"/>
    <w:rsid w:val="00002FB5"/>
    <w:rsid w:val="00004767"/>
    <w:rsid w:val="00004B4B"/>
    <w:rsid w:val="00005339"/>
    <w:rsid w:val="0000542F"/>
    <w:rsid w:val="0000577C"/>
    <w:rsid w:val="00005822"/>
    <w:rsid w:val="0000659D"/>
    <w:rsid w:val="000068BC"/>
    <w:rsid w:val="00006A9D"/>
    <w:rsid w:val="00007BEF"/>
    <w:rsid w:val="00010E33"/>
    <w:rsid w:val="000111BD"/>
    <w:rsid w:val="00011F66"/>
    <w:rsid w:val="0001475D"/>
    <w:rsid w:val="00017412"/>
    <w:rsid w:val="000174BD"/>
    <w:rsid w:val="00020BF4"/>
    <w:rsid w:val="00023A1F"/>
    <w:rsid w:val="0002692D"/>
    <w:rsid w:val="00027EF9"/>
    <w:rsid w:val="000309F1"/>
    <w:rsid w:val="000321DA"/>
    <w:rsid w:val="000329AF"/>
    <w:rsid w:val="00033ED1"/>
    <w:rsid w:val="000361F7"/>
    <w:rsid w:val="00036756"/>
    <w:rsid w:val="00036FED"/>
    <w:rsid w:val="00037617"/>
    <w:rsid w:val="00037B3E"/>
    <w:rsid w:val="00041821"/>
    <w:rsid w:val="000418EE"/>
    <w:rsid w:val="0004315A"/>
    <w:rsid w:val="00043495"/>
    <w:rsid w:val="00045BF8"/>
    <w:rsid w:val="00050E2E"/>
    <w:rsid w:val="00050F5B"/>
    <w:rsid w:val="0005183D"/>
    <w:rsid w:val="00053C6E"/>
    <w:rsid w:val="000547AA"/>
    <w:rsid w:val="000550DD"/>
    <w:rsid w:val="0005794E"/>
    <w:rsid w:val="000602B5"/>
    <w:rsid w:val="00060396"/>
    <w:rsid w:val="00063CD6"/>
    <w:rsid w:val="00066345"/>
    <w:rsid w:val="0007631D"/>
    <w:rsid w:val="00076569"/>
    <w:rsid w:val="00081082"/>
    <w:rsid w:val="00083224"/>
    <w:rsid w:val="00084E06"/>
    <w:rsid w:val="000906F9"/>
    <w:rsid w:val="000917C6"/>
    <w:rsid w:val="00093EAC"/>
    <w:rsid w:val="000970E2"/>
    <w:rsid w:val="000A0D93"/>
    <w:rsid w:val="000A173E"/>
    <w:rsid w:val="000A1793"/>
    <w:rsid w:val="000A183A"/>
    <w:rsid w:val="000A52CA"/>
    <w:rsid w:val="000A6891"/>
    <w:rsid w:val="000B0FA7"/>
    <w:rsid w:val="000B132A"/>
    <w:rsid w:val="000B31CE"/>
    <w:rsid w:val="000C11A3"/>
    <w:rsid w:val="000C1D04"/>
    <w:rsid w:val="000C791C"/>
    <w:rsid w:val="000D1D5A"/>
    <w:rsid w:val="000D2103"/>
    <w:rsid w:val="000D28EB"/>
    <w:rsid w:val="000D31F0"/>
    <w:rsid w:val="000D514E"/>
    <w:rsid w:val="000D552C"/>
    <w:rsid w:val="000D5CEB"/>
    <w:rsid w:val="000D6965"/>
    <w:rsid w:val="000D7F9D"/>
    <w:rsid w:val="000E341D"/>
    <w:rsid w:val="000E4220"/>
    <w:rsid w:val="000E45A5"/>
    <w:rsid w:val="000E6310"/>
    <w:rsid w:val="000E65A4"/>
    <w:rsid w:val="000F1472"/>
    <w:rsid w:val="000F24BF"/>
    <w:rsid w:val="000F24C9"/>
    <w:rsid w:val="00100AB1"/>
    <w:rsid w:val="00102847"/>
    <w:rsid w:val="00102E09"/>
    <w:rsid w:val="001036BE"/>
    <w:rsid w:val="00105B4A"/>
    <w:rsid w:val="00110E24"/>
    <w:rsid w:val="0011241D"/>
    <w:rsid w:val="00116930"/>
    <w:rsid w:val="001223FF"/>
    <w:rsid w:val="001233AA"/>
    <w:rsid w:val="0012602B"/>
    <w:rsid w:val="00126CCF"/>
    <w:rsid w:val="00127348"/>
    <w:rsid w:val="0013019F"/>
    <w:rsid w:val="0013068A"/>
    <w:rsid w:val="00131E30"/>
    <w:rsid w:val="001330F7"/>
    <w:rsid w:val="0013397A"/>
    <w:rsid w:val="001360B2"/>
    <w:rsid w:val="001365E5"/>
    <w:rsid w:val="0013799B"/>
    <w:rsid w:val="00143182"/>
    <w:rsid w:val="00143546"/>
    <w:rsid w:val="00144739"/>
    <w:rsid w:val="0015350C"/>
    <w:rsid w:val="00154DE3"/>
    <w:rsid w:val="00156484"/>
    <w:rsid w:val="00157BBC"/>
    <w:rsid w:val="00157CD6"/>
    <w:rsid w:val="00160E1D"/>
    <w:rsid w:val="00162653"/>
    <w:rsid w:val="00165F96"/>
    <w:rsid w:val="00171D23"/>
    <w:rsid w:val="00172018"/>
    <w:rsid w:val="00172242"/>
    <w:rsid w:val="00173545"/>
    <w:rsid w:val="00175308"/>
    <w:rsid w:val="00175F8D"/>
    <w:rsid w:val="001816AC"/>
    <w:rsid w:val="001830AE"/>
    <w:rsid w:val="001859ED"/>
    <w:rsid w:val="00186224"/>
    <w:rsid w:val="001879D5"/>
    <w:rsid w:val="00190853"/>
    <w:rsid w:val="0019161D"/>
    <w:rsid w:val="0019319E"/>
    <w:rsid w:val="00193812"/>
    <w:rsid w:val="00193B27"/>
    <w:rsid w:val="00196EBE"/>
    <w:rsid w:val="001A0301"/>
    <w:rsid w:val="001A033F"/>
    <w:rsid w:val="001A06C9"/>
    <w:rsid w:val="001A09E8"/>
    <w:rsid w:val="001A1CAC"/>
    <w:rsid w:val="001A1E13"/>
    <w:rsid w:val="001A225B"/>
    <w:rsid w:val="001A3B4B"/>
    <w:rsid w:val="001A59BC"/>
    <w:rsid w:val="001C05BB"/>
    <w:rsid w:val="001D0DB6"/>
    <w:rsid w:val="001D1DA1"/>
    <w:rsid w:val="001D24B1"/>
    <w:rsid w:val="001D5C2F"/>
    <w:rsid w:val="001D66FD"/>
    <w:rsid w:val="001E0034"/>
    <w:rsid w:val="001E0602"/>
    <w:rsid w:val="001E2310"/>
    <w:rsid w:val="001E4513"/>
    <w:rsid w:val="001E4B76"/>
    <w:rsid w:val="001E544D"/>
    <w:rsid w:val="001E5D8A"/>
    <w:rsid w:val="001E6691"/>
    <w:rsid w:val="001F02E3"/>
    <w:rsid w:val="001F29B8"/>
    <w:rsid w:val="001F3F10"/>
    <w:rsid w:val="001F4B04"/>
    <w:rsid w:val="002020D9"/>
    <w:rsid w:val="0020637A"/>
    <w:rsid w:val="00206923"/>
    <w:rsid w:val="00212878"/>
    <w:rsid w:val="0021419F"/>
    <w:rsid w:val="00221E1C"/>
    <w:rsid w:val="0022403A"/>
    <w:rsid w:val="00224F16"/>
    <w:rsid w:val="0023053E"/>
    <w:rsid w:val="00231556"/>
    <w:rsid w:val="002323C3"/>
    <w:rsid w:val="002326F7"/>
    <w:rsid w:val="002329D4"/>
    <w:rsid w:val="00234B75"/>
    <w:rsid w:val="00236901"/>
    <w:rsid w:val="00240D4C"/>
    <w:rsid w:val="00241FF7"/>
    <w:rsid w:val="002422A9"/>
    <w:rsid w:val="00242C0A"/>
    <w:rsid w:val="00243DE3"/>
    <w:rsid w:val="0024484B"/>
    <w:rsid w:val="00250A22"/>
    <w:rsid w:val="00250C5D"/>
    <w:rsid w:val="00251BC6"/>
    <w:rsid w:val="002630E7"/>
    <w:rsid w:val="00263292"/>
    <w:rsid w:val="002657B5"/>
    <w:rsid w:val="00265ABA"/>
    <w:rsid w:val="00267C4C"/>
    <w:rsid w:val="00271623"/>
    <w:rsid w:val="00272C08"/>
    <w:rsid w:val="00272D97"/>
    <w:rsid w:val="00274746"/>
    <w:rsid w:val="0027506D"/>
    <w:rsid w:val="00275C26"/>
    <w:rsid w:val="00277109"/>
    <w:rsid w:val="00283B1D"/>
    <w:rsid w:val="00283DD9"/>
    <w:rsid w:val="002859C6"/>
    <w:rsid w:val="00287534"/>
    <w:rsid w:val="002907BE"/>
    <w:rsid w:val="00290BEC"/>
    <w:rsid w:val="00293784"/>
    <w:rsid w:val="0029424C"/>
    <w:rsid w:val="00295D14"/>
    <w:rsid w:val="00296F00"/>
    <w:rsid w:val="002A24C5"/>
    <w:rsid w:val="002A42C2"/>
    <w:rsid w:val="002A5973"/>
    <w:rsid w:val="002A5A6C"/>
    <w:rsid w:val="002A643A"/>
    <w:rsid w:val="002B0998"/>
    <w:rsid w:val="002B453D"/>
    <w:rsid w:val="002B7FBE"/>
    <w:rsid w:val="002C1619"/>
    <w:rsid w:val="002C5079"/>
    <w:rsid w:val="002C653C"/>
    <w:rsid w:val="002C7A56"/>
    <w:rsid w:val="002D1B97"/>
    <w:rsid w:val="002D1F10"/>
    <w:rsid w:val="002D23D9"/>
    <w:rsid w:val="002D294E"/>
    <w:rsid w:val="002D2D09"/>
    <w:rsid w:val="002D45FA"/>
    <w:rsid w:val="002D528D"/>
    <w:rsid w:val="002D7DF9"/>
    <w:rsid w:val="002E054D"/>
    <w:rsid w:val="002E0B6C"/>
    <w:rsid w:val="002E13E0"/>
    <w:rsid w:val="002E561D"/>
    <w:rsid w:val="002F48BE"/>
    <w:rsid w:val="002F648C"/>
    <w:rsid w:val="00301145"/>
    <w:rsid w:val="00301682"/>
    <w:rsid w:val="00302E4E"/>
    <w:rsid w:val="00304C4D"/>
    <w:rsid w:val="003131B3"/>
    <w:rsid w:val="00313D1A"/>
    <w:rsid w:val="00320A6A"/>
    <w:rsid w:val="00321E43"/>
    <w:rsid w:val="00323763"/>
    <w:rsid w:val="003243E9"/>
    <w:rsid w:val="003271EB"/>
    <w:rsid w:val="0032770F"/>
    <w:rsid w:val="00331BCA"/>
    <w:rsid w:val="00331D0C"/>
    <w:rsid w:val="00335464"/>
    <w:rsid w:val="0033775D"/>
    <w:rsid w:val="00337FE1"/>
    <w:rsid w:val="003409C6"/>
    <w:rsid w:val="003409D9"/>
    <w:rsid w:val="003409F7"/>
    <w:rsid w:val="003500FB"/>
    <w:rsid w:val="00351893"/>
    <w:rsid w:val="00355139"/>
    <w:rsid w:val="0035522A"/>
    <w:rsid w:val="00355577"/>
    <w:rsid w:val="003561FB"/>
    <w:rsid w:val="00357EAF"/>
    <w:rsid w:val="0036041E"/>
    <w:rsid w:val="00360843"/>
    <w:rsid w:val="00362D99"/>
    <w:rsid w:val="00366128"/>
    <w:rsid w:val="0036685F"/>
    <w:rsid w:val="00370A67"/>
    <w:rsid w:val="003737B5"/>
    <w:rsid w:val="0037654A"/>
    <w:rsid w:val="00381E06"/>
    <w:rsid w:val="003826E4"/>
    <w:rsid w:val="003861C1"/>
    <w:rsid w:val="00386216"/>
    <w:rsid w:val="003867BA"/>
    <w:rsid w:val="0038784E"/>
    <w:rsid w:val="00391779"/>
    <w:rsid w:val="003917AF"/>
    <w:rsid w:val="003923AD"/>
    <w:rsid w:val="00396006"/>
    <w:rsid w:val="003A5B3E"/>
    <w:rsid w:val="003B66C0"/>
    <w:rsid w:val="003B6F21"/>
    <w:rsid w:val="003C0E90"/>
    <w:rsid w:val="003C1AA2"/>
    <w:rsid w:val="003C45C3"/>
    <w:rsid w:val="003C5188"/>
    <w:rsid w:val="003C6600"/>
    <w:rsid w:val="003C736D"/>
    <w:rsid w:val="003C7D87"/>
    <w:rsid w:val="003D26CC"/>
    <w:rsid w:val="003D2810"/>
    <w:rsid w:val="003D4FFE"/>
    <w:rsid w:val="003D5D98"/>
    <w:rsid w:val="003D7A7D"/>
    <w:rsid w:val="003E0D2C"/>
    <w:rsid w:val="003E1241"/>
    <w:rsid w:val="003E1E4D"/>
    <w:rsid w:val="003E4F36"/>
    <w:rsid w:val="003E5F83"/>
    <w:rsid w:val="003E6577"/>
    <w:rsid w:val="003E7D75"/>
    <w:rsid w:val="003F1739"/>
    <w:rsid w:val="003F5B48"/>
    <w:rsid w:val="003F6B74"/>
    <w:rsid w:val="00405EDC"/>
    <w:rsid w:val="00410095"/>
    <w:rsid w:val="004115A0"/>
    <w:rsid w:val="00411671"/>
    <w:rsid w:val="0041237C"/>
    <w:rsid w:val="00412C5B"/>
    <w:rsid w:val="004136AC"/>
    <w:rsid w:val="0041516F"/>
    <w:rsid w:val="00417256"/>
    <w:rsid w:val="00422B54"/>
    <w:rsid w:val="004245D8"/>
    <w:rsid w:val="004253C3"/>
    <w:rsid w:val="00425D0D"/>
    <w:rsid w:val="00425DA5"/>
    <w:rsid w:val="004278D3"/>
    <w:rsid w:val="00430A24"/>
    <w:rsid w:val="004311C4"/>
    <w:rsid w:val="00434B38"/>
    <w:rsid w:val="00434C83"/>
    <w:rsid w:val="00440754"/>
    <w:rsid w:val="0044201E"/>
    <w:rsid w:val="0044222D"/>
    <w:rsid w:val="004445FA"/>
    <w:rsid w:val="00445BEA"/>
    <w:rsid w:val="00445C5B"/>
    <w:rsid w:val="0045267C"/>
    <w:rsid w:val="0045320D"/>
    <w:rsid w:val="0045493E"/>
    <w:rsid w:val="00454DA2"/>
    <w:rsid w:val="0045587D"/>
    <w:rsid w:val="004565DE"/>
    <w:rsid w:val="00456B58"/>
    <w:rsid w:val="004575E0"/>
    <w:rsid w:val="00461C4C"/>
    <w:rsid w:val="004646BC"/>
    <w:rsid w:val="00470586"/>
    <w:rsid w:val="00473E30"/>
    <w:rsid w:val="00474A83"/>
    <w:rsid w:val="00476116"/>
    <w:rsid w:val="00477070"/>
    <w:rsid w:val="0047729B"/>
    <w:rsid w:val="00480620"/>
    <w:rsid w:val="00481D93"/>
    <w:rsid w:val="0048241F"/>
    <w:rsid w:val="00483087"/>
    <w:rsid w:val="004833AD"/>
    <w:rsid w:val="004853D6"/>
    <w:rsid w:val="004913D2"/>
    <w:rsid w:val="0049195A"/>
    <w:rsid w:val="00494BD1"/>
    <w:rsid w:val="00494DE7"/>
    <w:rsid w:val="0049557F"/>
    <w:rsid w:val="00495ABC"/>
    <w:rsid w:val="00496879"/>
    <w:rsid w:val="00496F28"/>
    <w:rsid w:val="00497BBE"/>
    <w:rsid w:val="004A00B3"/>
    <w:rsid w:val="004A00BA"/>
    <w:rsid w:val="004A0702"/>
    <w:rsid w:val="004A084D"/>
    <w:rsid w:val="004A11C2"/>
    <w:rsid w:val="004A183E"/>
    <w:rsid w:val="004A2CB9"/>
    <w:rsid w:val="004A50AE"/>
    <w:rsid w:val="004B0ADD"/>
    <w:rsid w:val="004B22B9"/>
    <w:rsid w:val="004B368D"/>
    <w:rsid w:val="004B4C5D"/>
    <w:rsid w:val="004B68E4"/>
    <w:rsid w:val="004B6B00"/>
    <w:rsid w:val="004B7ABA"/>
    <w:rsid w:val="004C0899"/>
    <w:rsid w:val="004C479F"/>
    <w:rsid w:val="004C7B1F"/>
    <w:rsid w:val="004C7D7A"/>
    <w:rsid w:val="004D2CA2"/>
    <w:rsid w:val="004D56E0"/>
    <w:rsid w:val="004D7363"/>
    <w:rsid w:val="004E0116"/>
    <w:rsid w:val="004E3101"/>
    <w:rsid w:val="004E32A7"/>
    <w:rsid w:val="004E5984"/>
    <w:rsid w:val="004E653B"/>
    <w:rsid w:val="004E7411"/>
    <w:rsid w:val="004F21BF"/>
    <w:rsid w:val="004F40CC"/>
    <w:rsid w:val="0050104C"/>
    <w:rsid w:val="00501DAA"/>
    <w:rsid w:val="0050220D"/>
    <w:rsid w:val="005028DF"/>
    <w:rsid w:val="00503A6E"/>
    <w:rsid w:val="00504DA6"/>
    <w:rsid w:val="0050533F"/>
    <w:rsid w:val="005066D2"/>
    <w:rsid w:val="005073D9"/>
    <w:rsid w:val="0051230E"/>
    <w:rsid w:val="005123CE"/>
    <w:rsid w:val="00514391"/>
    <w:rsid w:val="005157F9"/>
    <w:rsid w:val="00516550"/>
    <w:rsid w:val="00517312"/>
    <w:rsid w:val="00520260"/>
    <w:rsid w:val="00520DC8"/>
    <w:rsid w:val="005212AC"/>
    <w:rsid w:val="005241A1"/>
    <w:rsid w:val="00525180"/>
    <w:rsid w:val="005325F9"/>
    <w:rsid w:val="00532B68"/>
    <w:rsid w:val="00532BD9"/>
    <w:rsid w:val="00532CEE"/>
    <w:rsid w:val="00533D82"/>
    <w:rsid w:val="005340C2"/>
    <w:rsid w:val="00536615"/>
    <w:rsid w:val="00540606"/>
    <w:rsid w:val="00541748"/>
    <w:rsid w:val="00541C62"/>
    <w:rsid w:val="0055272D"/>
    <w:rsid w:val="005538FF"/>
    <w:rsid w:val="00553EE6"/>
    <w:rsid w:val="00554A2B"/>
    <w:rsid w:val="00554D18"/>
    <w:rsid w:val="00556F0B"/>
    <w:rsid w:val="0056607C"/>
    <w:rsid w:val="00567F88"/>
    <w:rsid w:val="0057128C"/>
    <w:rsid w:val="00572588"/>
    <w:rsid w:val="00572A22"/>
    <w:rsid w:val="005736A4"/>
    <w:rsid w:val="005748E8"/>
    <w:rsid w:val="00580E73"/>
    <w:rsid w:val="00587FDF"/>
    <w:rsid w:val="005900B0"/>
    <w:rsid w:val="005908FC"/>
    <w:rsid w:val="00590AF8"/>
    <w:rsid w:val="00592E49"/>
    <w:rsid w:val="005938C9"/>
    <w:rsid w:val="005953C9"/>
    <w:rsid w:val="005A2F83"/>
    <w:rsid w:val="005A4964"/>
    <w:rsid w:val="005A5453"/>
    <w:rsid w:val="005B072D"/>
    <w:rsid w:val="005B2E01"/>
    <w:rsid w:val="005B351E"/>
    <w:rsid w:val="005B4A25"/>
    <w:rsid w:val="005C12DB"/>
    <w:rsid w:val="005C23BA"/>
    <w:rsid w:val="005C3D49"/>
    <w:rsid w:val="005C442C"/>
    <w:rsid w:val="005D1240"/>
    <w:rsid w:val="005D350E"/>
    <w:rsid w:val="005D4515"/>
    <w:rsid w:val="005D7DE4"/>
    <w:rsid w:val="005E094A"/>
    <w:rsid w:val="005E0FCA"/>
    <w:rsid w:val="005E1279"/>
    <w:rsid w:val="005E13CE"/>
    <w:rsid w:val="005E2616"/>
    <w:rsid w:val="005E267F"/>
    <w:rsid w:val="005E26C1"/>
    <w:rsid w:val="005E3598"/>
    <w:rsid w:val="005E6AA7"/>
    <w:rsid w:val="005F670E"/>
    <w:rsid w:val="0060111D"/>
    <w:rsid w:val="00601834"/>
    <w:rsid w:val="00601AD7"/>
    <w:rsid w:val="00602BA6"/>
    <w:rsid w:val="00606C3F"/>
    <w:rsid w:val="00613D45"/>
    <w:rsid w:val="0061483E"/>
    <w:rsid w:val="00615F47"/>
    <w:rsid w:val="00620468"/>
    <w:rsid w:val="00620F07"/>
    <w:rsid w:val="006221FF"/>
    <w:rsid w:val="00622440"/>
    <w:rsid w:val="00625A8C"/>
    <w:rsid w:val="00626680"/>
    <w:rsid w:val="00627F44"/>
    <w:rsid w:val="006308E2"/>
    <w:rsid w:val="00630E43"/>
    <w:rsid w:val="00631356"/>
    <w:rsid w:val="00634464"/>
    <w:rsid w:val="00635E61"/>
    <w:rsid w:val="00635F42"/>
    <w:rsid w:val="00641A60"/>
    <w:rsid w:val="00642070"/>
    <w:rsid w:val="00650E27"/>
    <w:rsid w:val="006517E5"/>
    <w:rsid w:val="006530FE"/>
    <w:rsid w:val="00653649"/>
    <w:rsid w:val="00654191"/>
    <w:rsid w:val="0065540E"/>
    <w:rsid w:val="00655E99"/>
    <w:rsid w:val="0065659D"/>
    <w:rsid w:val="00656F58"/>
    <w:rsid w:val="00657EE8"/>
    <w:rsid w:val="0066221E"/>
    <w:rsid w:val="00663C9B"/>
    <w:rsid w:val="006739E6"/>
    <w:rsid w:val="00681143"/>
    <w:rsid w:val="00682D96"/>
    <w:rsid w:val="006834B0"/>
    <w:rsid w:val="00686349"/>
    <w:rsid w:val="00686534"/>
    <w:rsid w:val="00691AC4"/>
    <w:rsid w:val="00691DC0"/>
    <w:rsid w:val="00693124"/>
    <w:rsid w:val="006951BD"/>
    <w:rsid w:val="00695934"/>
    <w:rsid w:val="006A5199"/>
    <w:rsid w:val="006B0787"/>
    <w:rsid w:val="006B19B4"/>
    <w:rsid w:val="006B3862"/>
    <w:rsid w:val="006B3AC0"/>
    <w:rsid w:val="006B41E4"/>
    <w:rsid w:val="006B447F"/>
    <w:rsid w:val="006B5C34"/>
    <w:rsid w:val="006B7083"/>
    <w:rsid w:val="006C099B"/>
    <w:rsid w:val="006C12A2"/>
    <w:rsid w:val="006C257B"/>
    <w:rsid w:val="006C2DFD"/>
    <w:rsid w:val="006C531D"/>
    <w:rsid w:val="006C5330"/>
    <w:rsid w:val="006C5617"/>
    <w:rsid w:val="006C64D4"/>
    <w:rsid w:val="006C74C3"/>
    <w:rsid w:val="006C7B19"/>
    <w:rsid w:val="006D04B2"/>
    <w:rsid w:val="006D53D0"/>
    <w:rsid w:val="006D54C3"/>
    <w:rsid w:val="006D7DE8"/>
    <w:rsid w:val="006E2E16"/>
    <w:rsid w:val="006E5253"/>
    <w:rsid w:val="006E5EB2"/>
    <w:rsid w:val="006E608C"/>
    <w:rsid w:val="006E7FBE"/>
    <w:rsid w:val="006F0CDD"/>
    <w:rsid w:val="006F3E02"/>
    <w:rsid w:val="006F4AF6"/>
    <w:rsid w:val="006F54CE"/>
    <w:rsid w:val="006F5B52"/>
    <w:rsid w:val="006F5CD4"/>
    <w:rsid w:val="006F77D8"/>
    <w:rsid w:val="007012A4"/>
    <w:rsid w:val="007028A4"/>
    <w:rsid w:val="00702B3F"/>
    <w:rsid w:val="00704370"/>
    <w:rsid w:val="00706A89"/>
    <w:rsid w:val="007113C7"/>
    <w:rsid w:val="0071543B"/>
    <w:rsid w:val="00717248"/>
    <w:rsid w:val="0072063E"/>
    <w:rsid w:val="007229A5"/>
    <w:rsid w:val="00724137"/>
    <w:rsid w:val="00725C68"/>
    <w:rsid w:val="00730C45"/>
    <w:rsid w:val="00730F0C"/>
    <w:rsid w:val="00731261"/>
    <w:rsid w:val="00732355"/>
    <w:rsid w:val="00734908"/>
    <w:rsid w:val="0073531B"/>
    <w:rsid w:val="00737C6E"/>
    <w:rsid w:val="007439BE"/>
    <w:rsid w:val="0074573D"/>
    <w:rsid w:val="00745750"/>
    <w:rsid w:val="00746E61"/>
    <w:rsid w:val="00750257"/>
    <w:rsid w:val="00751305"/>
    <w:rsid w:val="007536FC"/>
    <w:rsid w:val="00756F16"/>
    <w:rsid w:val="00757734"/>
    <w:rsid w:val="00761921"/>
    <w:rsid w:val="0076239C"/>
    <w:rsid w:val="00762514"/>
    <w:rsid w:val="00763EBA"/>
    <w:rsid w:val="007641E7"/>
    <w:rsid w:val="007645B2"/>
    <w:rsid w:val="00764BD9"/>
    <w:rsid w:val="00767001"/>
    <w:rsid w:val="00767E68"/>
    <w:rsid w:val="007707D5"/>
    <w:rsid w:val="007721AA"/>
    <w:rsid w:val="00772510"/>
    <w:rsid w:val="00781B2B"/>
    <w:rsid w:val="0078300B"/>
    <w:rsid w:val="00783862"/>
    <w:rsid w:val="00785265"/>
    <w:rsid w:val="00792909"/>
    <w:rsid w:val="0079370C"/>
    <w:rsid w:val="00793E8B"/>
    <w:rsid w:val="00795E08"/>
    <w:rsid w:val="00796889"/>
    <w:rsid w:val="007A098B"/>
    <w:rsid w:val="007A1117"/>
    <w:rsid w:val="007A27C1"/>
    <w:rsid w:val="007A3467"/>
    <w:rsid w:val="007A3798"/>
    <w:rsid w:val="007A65C9"/>
    <w:rsid w:val="007A75AE"/>
    <w:rsid w:val="007B10FC"/>
    <w:rsid w:val="007B3927"/>
    <w:rsid w:val="007B5442"/>
    <w:rsid w:val="007B7263"/>
    <w:rsid w:val="007C0FC2"/>
    <w:rsid w:val="007C14DE"/>
    <w:rsid w:val="007C2A59"/>
    <w:rsid w:val="007C2B40"/>
    <w:rsid w:val="007C3F31"/>
    <w:rsid w:val="007D2D30"/>
    <w:rsid w:val="007D2EF7"/>
    <w:rsid w:val="007E067D"/>
    <w:rsid w:val="007E1E90"/>
    <w:rsid w:val="007E4DF1"/>
    <w:rsid w:val="007E5363"/>
    <w:rsid w:val="007E62C8"/>
    <w:rsid w:val="007E68AD"/>
    <w:rsid w:val="007E7078"/>
    <w:rsid w:val="007E7F60"/>
    <w:rsid w:val="007F1316"/>
    <w:rsid w:val="007F2033"/>
    <w:rsid w:val="007F3081"/>
    <w:rsid w:val="007F334C"/>
    <w:rsid w:val="007F4E0C"/>
    <w:rsid w:val="007F6908"/>
    <w:rsid w:val="007F6CEB"/>
    <w:rsid w:val="007F71AF"/>
    <w:rsid w:val="007F73A0"/>
    <w:rsid w:val="00800736"/>
    <w:rsid w:val="0080132E"/>
    <w:rsid w:val="00803A43"/>
    <w:rsid w:val="008043DA"/>
    <w:rsid w:val="00812629"/>
    <w:rsid w:val="008138E0"/>
    <w:rsid w:val="00815BE8"/>
    <w:rsid w:val="00815E1A"/>
    <w:rsid w:val="00817224"/>
    <w:rsid w:val="00817995"/>
    <w:rsid w:val="00824C22"/>
    <w:rsid w:val="00824DBF"/>
    <w:rsid w:val="0082609A"/>
    <w:rsid w:val="00827711"/>
    <w:rsid w:val="00831BC4"/>
    <w:rsid w:val="008342AB"/>
    <w:rsid w:val="0083476C"/>
    <w:rsid w:val="008420FD"/>
    <w:rsid w:val="008424DB"/>
    <w:rsid w:val="00846962"/>
    <w:rsid w:val="0085068B"/>
    <w:rsid w:val="008511BF"/>
    <w:rsid w:val="00851B55"/>
    <w:rsid w:val="008526EE"/>
    <w:rsid w:val="008544D8"/>
    <w:rsid w:val="0085539C"/>
    <w:rsid w:val="0085618D"/>
    <w:rsid w:val="00857115"/>
    <w:rsid w:val="00857C42"/>
    <w:rsid w:val="00857F30"/>
    <w:rsid w:val="00861D87"/>
    <w:rsid w:val="00862B3A"/>
    <w:rsid w:val="00864DBD"/>
    <w:rsid w:val="00865028"/>
    <w:rsid w:val="00867EEE"/>
    <w:rsid w:val="0087093F"/>
    <w:rsid w:val="008714F2"/>
    <w:rsid w:val="00871E3C"/>
    <w:rsid w:val="0087357E"/>
    <w:rsid w:val="00874D3D"/>
    <w:rsid w:val="008764A0"/>
    <w:rsid w:val="00877118"/>
    <w:rsid w:val="00877A43"/>
    <w:rsid w:val="00880747"/>
    <w:rsid w:val="00883735"/>
    <w:rsid w:val="0088394C"/>
    <w:rsid w:val="0088479F"/>
    <w:rsid w:val="0088722F"/>
    <w:rsid w:val="00891838"/>
    <w:rsid w:val="008918B8"/>
    <w:rsid w:val="00891A69"/>
    <w:rsid w:val="00893FC6"/>
    <w:rsid w:val="008A0780"/>
    <w:rsid w:val="008A442C"/>
    <w:rsid w:val="008A4B4A"/>
    <w:rsid w:val="008A62E6"/>
    <w:rsid w:val="008A6F13"/>
    <w:rsid w:val="008A7336"/>
    <w:rsid w:val="008A7B05"/>
    <w:rsid w:val="008B10C5"/>
    <w:rsid w:val="008B340E"/>
    <w:rsid w:val="008B3B12"/>
    <w:rsid w:val="008B6141"/>
    <w:rsid w:val="008B633C"/>
    <w:rsid w:val="008C02EF"/>
    <w:rsid w:val="008C2A9E"/>
    <w:rsid w:val="008C514E"/>
    <w:rsid w:val="008C53A7"/>
    <w:rsid w:val="008C53C6"/>
    <w:rsid w:val="008C654A"/>
    <w:rsid w:val="008C7893"/>
    <w:rsid w:val="008C7DE0"/>
    <w:rsid w:val="008D1C61"/>
    <w:rsid w:val="008D28FC"/>
    <w:rsid w:val="008D5F5C"/>
    <w:rsid w:val="008E0FCD"/>
    <w:rsid w:val="008E2744"/>
    <w:rsid w:val="008E2A5E"/>
    <w:rsid w:val="008E47A0"/>
    <w:rsid w:val="008E4A50"/>
    <w:rsid w:val="008E664C"/>
    <w:rsid w:val="008E6681"/>
    <w:rsid w:val="008E6D92"/>
    <w:rsid w:val="008E7B26"/>
    <w:rsid w:val="008F0C43"/>
    <w:rsid w:val="008F0D9B"/>
    <w:rsid w:val="008F10CB"/>
    <w:rsid w:val="008F3EF6"/>
    <w:rsid w:val="008F5589"/>
    <w:rsid w:val="008F682B"/>
    <w:rsid w:val="00907865"/>
    <w:rsid w:val="00907BFE"/>
    <w:rsid w:val="009142E3"/>
    <w:rsid w:val="0092000D"/>
    <w:rsid w:val="009228C5"/>
    <w:rsid w:val="00923254"/>
    <w:rsid w:val="00923991"/>
    <w:rsid w:val="00923CBE"/>
    <w:rsid w:val="00925DDE"/>
    <w:rsid w:val="009266AF"/>
    <w:rsid w:val="00930716"/>
    <w:rsid w:val="009328F9"/>
    <w:rsid w:val="009358A7"/>
    <w:rsid w:val="00941385"/>
    <w:rsid w:val="00941993"/>
    <w:rsid w:val="00942A42"/>
    <w:rsid w:val="00943192"/>
    <w:rsid w:val="00943254"/>
    <w:rsid w:val="00946EEE"/>
    <w:rsid w:val="00950CA9"/>
    <w:rsid w:val="0095756A"/>
    <w:rsid w:val="009609B2"/>
    <w:rsid w:val="00970631"/>
    <w:rsid w:val="0097073A"/>
    <w:rsid w:val="0097091C"/>
    <w:rsid w:val="00970BB3"/>
    <w:rsid w:val="00970FC6"/>
    <w:rsid w:val="00971515"/>
    <w:rsid w:val="00971800"/>
    <w:rsid w:val="009738AE"/>
    <w:rsid w:val="00975CD0"/>
    <w:rsid w:val="009763F8"/>
    <w:rsid w:val="009770AA"/>
    <w:rsid w:val="00977805"/>
    <w:rsid w:val="00983406"/>
    <w:rsid w:val="0098349D"/>
    <w:rsid w:val="00983B0C"/>
    <w:rsid w:val="009845AF"/>
    <w:rsid w:val="00984938"/>
    <w:rsid w:val="00984ACE"/>
    <w:rsid w:val="00984CFE"/>
    <w:rsid w:val="009871A2"/>
    <w:rsid w:val="00992109"/>
    <w:rsid w:val="00992A03"/>
    <w:rsid w:val="00993313"/>
    <w:rsid w:val="00993597"/>
    <w:rsid w:val="00994665"/>
    <w:rsid w:val="00995907"/>
    <w:rsid w:val="0099598E"/>
    <w:rsid w:val="009970A8"/>
    <w:rsid w:val="009972DA"/>
    <w:rsid w:val="00997B83"/>
    <w:rsid w:val="009A147B"/>
    <w:rsid w:val="009A1CE6"/>
    <w:rsid w:val="009A248C"/>
    <w:rsid w:val="009A2696"/>
    <w:rsid w:val="009A31B3"/>
    <w:rsid w:val="009A35A0"/>
    <w:rsid w:val="009A6B57"/>
    <w:rsid w:val="009A7488"/>
    <w:rsid w:val="009B1C68"/>
    <w:rsid w:val="009B1D9D"/>
    <w:rsid w:val="009B2C62"/>
    <w:rsid w:val="009B4830"/>
    <w:rsid w:val="009B4871"/>
    <w:rsid w:val="009C20A5"/>
    <w:rsid w:val="009C27F6"/>
    <w:rsid w:val="009C2B6F"/>
    <w:rsid w:val="009C484A"/>
    <w:rsid w:val="009C5A1D"/>
    <w:rsid w:val="009C5D51"/>
    <w:rsid w:val="009C6679"/>
    <w:rsid w:val="009C7A35"/>
    <w:rsid w:val="009D2D3D"/>
    <w:rsid w:val="009D4BB4"/>
    <w:rsid w:val="009D5538"/>
    <w:rsid w:val="009D6777"/>
    <w:rsid w:val="009D6D96"/>
    <w:rsid w:val="009E182A"/>
    <w:rsid w:val="009E4CD9"/>
    <w:rsid w:val="009E7A87"/>
    <w:rsid w:val="009E7E33"/>
    <w:rsid w:val="009E7FDE"/>
    <w:rsid w:val="009F162E"/>
    <w:rsid w:val="009F3E9C"/>
    <w:rsid w:val="009F5F04"/>
    <w:rsid w:val="009F67B1"/>
    <w:rsid w:val="00A02692"/>
    <w:rsid w:val="00A04A79"/>
    <w:rsid w:val="00A13AF3"/>
    <w:rsid w:val="00A15F38"/>
    <w:rsid w:val="00A160A4"/>
    <w:rsid w:val="00A17B0D"/>
    <w:rsid w:val="00A17DB8"/>
    <w:rsid w:val="00A2633A"/>
    <w:rsid w:val="00A27AA0"/>
    <w:rsid w:val="00A34450"/>
    <w:rsid w:val="00A34869"/>
    <w:rsid w:val="00A3587B"/>
    <w:rsid w:val="00A358C6"/>
    <w:rsid w:val="00A40190"/>
    <w:rsid w:val="00A41072"/>
    <w:rsid w:val="00A42790"/>
    <w:rsid w:val="00A45136"/>
    <w:rsid w:val="00A4697E"/>
    <w:rsid w:val="00A500A5"/>
    <w:rsid w:val="00A50DD3"/>
    <w:rsid w:val="00A5120C"/>
    <w:rsid w:val="00A621AC"/>
    <w:rsid w:val="00A62F3C"/>
    <w:rsid w:val="00A62FEB"/>
    <w:rsid w:val="00A6343A"/>
    <w:rsid w:val="00A64035"/>
    <w:rsid w:val="00A6511B"/>
    <w:rsid w:val="00A65125"/>
    <w:rsid w:val="00A6535C"/>
    <w:rsid w:val="00A65FFD"/>
    <w:rsid w:val="00A671A5"/>
    <w:rsid w:val="00A67BAB"/>
    <w:rsid w:val="00A704F1"/>
    <w:rsid w:val="00A715AC"/>
    <w:rsid w:val="00A71C3A"/>
    <w:rsid w:val="00A72624"/>
    <w:rsid w:val="00A72A37"/>
    <w:rsid w:val="00A73719"/>
    <w:rsid w:val="00A805B7"/>
    <w:rsid w:val="00A80DD7"/>
    <w:rsid w:val="00A83216"/>
    <w:rsid w:val="00A83EDC"/>
    <w:rsid w:val="00A85AB6"/>
    <w:rsid w:val="00A9076E"/>
    <w:rsid w:val="00A90DAE"/>
    <w:rsid w:val="00A92525"/>
    <w:rsid w:val="00A96A20"/>
    <w:rsid w:val="00AA0EEC"/>
    <w:rsid w:val="00AA24B6"/>
    <w:rsid w:val="00AA2827"/>
    <w:rsid w:val="00AA2E21"/>
    <w:rsid w:val="00AA2E97"/>
    <w:rsid w:val="00AB0618"/>
    <w:rsid w:val="00AB13BA"/>
    <w:rsid w:val="00AB186A"/>
    <w:rsid w:val="00AB24D9"/>
    <w:rsid w:val="00AB5036"/>
    <w:rsid w:val="00AB759B"/>
    <w:rsid w:val="00AC3140"/>
    <w:rsid w:val="00AC3AD4"/>
    <w:rsid w:val="00AC487B"/>
    <w:rsid w:val="00AC788C"/>
    <w:rsid w:val="00AC7EDC"/>
    <w:rsid w:val="00AD0E8C"/>
    <w:rsid w:val="00AD1D72"/>
    <w:rsid w:val="00AD2BA5"/>
    <w:rsid w:val="00AD7229"/>
    <w:rsid w:val="00AE02B8"/>
    <w:rsid w:val="00AE0BBD"/>
    <w:rsid w:val="00AE2FC6"/>
    <w:rsid w:val="00AE40E2"/>
    <w:rsid w:val="00AE7E3F"/>
    <w:rsid w:val="00AF021E"/>
    <w:rsid w:val="00AF1D33"/>
    <w:rsid w:val="00AF58F8"/>
    <w:rsid w:val="00AF6020"/>
    <w:rsid w:val="00AF6081"/>
    <w:rsid w:val="00AF63F2"/>
    <w:rsid w:val="00AF6797"/>
    <w:rsid w:val="00AF6E52"/>
    <w:rsid w:val="00B00A92"/>
    <w:rsid w:val="00B014E5"/>
    <w:rsid w:val="00B0293D"/>
    <w:rsid w:val="00B064F8"/>
    <w:rsid w:val="00B0681D"/>
    <w:rsid w:val="00B072A6"/>
    <w:rsid w:val="00B108DA"/>
    <w:rsid w:val="00B11F83"/>
    <w:rsid w:val="00B12A5D"/>
    <w:rsid w:val="00B13FF7"/>
    <w:rsid w:val="00B16E2F"/>
    <w:rsid w:val="00B20267"/>
    <w:rsid w:val="00B24EB2"/>
    <w:rsid w:val="00B25BBC"/>
    <w:rsid w:val="00B33ACA"/>
    <w:rsid w:val="00B341F6"/>
    <w:rsid w:val="00B350D0"/>
    <w:rsid w:val="00B3523A"/>
    <w:rsid w:val="00B36144"/>
    <w:rsid w:val="00B36B1A"/>
    <w:rsid w:val="00B41405"/>
    <w:rsid w:val="00B419A6"/>
    <w:rsid w:val="00B44363"/>
    <w:rsid w:val="00B4527A"/>
    <w:rsid w:val="00B45468"/>
    <w:rsid w:val="00B4621E"/>
    <w:rsid w:val="00B53EDA"/>
    <w:rsid w:val="00B53F9A"/>
    <w:rsid w:val="00B55006"/>
    <w:rsid w:val="00B555F9"/>
    <w:rsid w:val="00B565DD"/>
    <w:rsid w:val="00B570CD"/>
    <w:rsid w:val="00B61789"/>
    <w:rsid w:val="00B7345E"/>
    <w:rsid w:val="00B73CF5"/>
    <w:rsid w:val="00B77FDD"/>
    <w:rsid w:val="00B80D90"/>
    <w:rsid w:val="00B81AAC"/>
    <w:rsid w:val="00B827C2"/>
    <w:rsid w:val="00B8316F"/>
    <w:rsid w:val="00B83E14"/>
    <w:rsid w:val="00B84A37"/>
    <w:rsid w:val="00B870A9"/>
    <w:rsid w:val="00B873BC"/>
    <w:rsid w:val="00B90BC1"/>
    <w:rsid w:val="00B95B29"/>
    <w:rsid w:val="00B96331"/>
    <w:rsid w:val="00BA1B2E"/>
    <w:rsid w:val="00BA3AB4"/>
    <w:rsid w:val="00BA4675"/>
    <w:rsid w:val="00BA4A2C"/>
    <w:rsid w:val="00BA6DBA"/>
    <w:rsid w:val="00BB072E"/>
    <w:rsid w:val="00BB0E0E"/>
    <w:rsid w:val="00BB1A89"/>
    <w:rsid w:val="00BB31E2"/>
    <w:rsid w:val="00BB3AB0"/>
    <w:rsid w:val="00BB5B82"/>
    <w:rsid w:val="00BB6B0E"/>
    <w:rsid w:val="00BB7E05"/>
    <w:rsid w:val="00BC3207"/>
    <w:rsid w:val="00BC4141"/>
    <w:rsid w:val="00BC4FC0"/>
    <w:rsid w:val="00BC5861"/>
    <w:rsid w:val="00BD0B1B"/>
    <w:rsid w:val="00BD1BB7"/>
    <w:rsid w:val="00BD5FA9"/>
    <w:rsid w:val="00BE380D"/>
    <w:rsid w:val="00BE5E2F"/>
    <w:rsid w:val="00BE67E8"/>
    <w:rsid w:val="00BE7AB4"/>
    <w:rsid w:val="00BF0599"/>
    <w:rsid w:val="00BF1293"/>
    <w:rsid w:val="00BF1920"/>
    <w:rsid w:val="00BF2680"/>
    <w:rsid w:val="00BF7B7B"/>
    <w:rsid w:val="00C00E63"/>
    <w:rsid w:val="00C06A4B"/>
    <w:rsid w:val="00C10BF1"/>
    <w:rsid w:val="00C113E3"/>
    <w:rsid w:val="00C12EBD"/>
    <w:rsid w:val="00C14283"/>
    <w:rsid w:val="00C145FB"/>
    <w:rsid w:val="00C15C29"/>
    <w:rsid w:val="00C172E0"/>
    <w:rsid w:val="00C20C2B"/>
    <w:rsid w:val="00C2202E"/>
    <w:rsid w:val="00C27C34"/>
    <w:rsid w:val="00C338BB"/>
    <w:rsid w:val="00C3407C"/>
    <w:rsid w:val="00C3567E"/>
    <w:rsid w:val="00C36E74"/>
    <w:rsid w:val="00C44281"/>
    <w:rsid w:val="00C46B5C"/>
    <w:rsid w:val="00C52075"/>
    <w:rsid w:val="00C540BF"/>
    <w:rsid w:val="00C552C0"/>
    <w:rsid w:val="00C572EE"/>
    <w:rsid w:val="00C616FB"/>
    <w:rsid w:val="00C632DB"/>
    <w:rsid w:val="00C638CA"/>
    <w:rsid w:val="00C63C28"/>
    <w:rsid w:val="00C65A14"/>
    <w:rsid w:val="00C66CB4"/>
    <w:rsid w:val="00C67134"/>
    <w:rsid w:val="00C67281"/>
    <w:rsid w:val="00C7058F"/>
    <w:rsid w:val="00C70B18"/>
    <w:rsid w:val="00C7146A"/>
    <w:rsid w:val="00C80489"/>
    <w:rsid w:val="00C80945"/>
    <w:rsid w:val="00C8419F"/>
    <w:rsid w:val="00C848F2"/>
    <w:rsid w:val="00C85AE4"/>
    <w:rsid w:val="00C869DB"/>
    <w:rsid w:val="00C935E9"/>
    <w:rsid w:val="00C94530"/>
    <w:rsid w:val="00C94E9D"/>
    <w:rsid w:val="00C952F8"/>
    <w:rsid w:val="00C95363"/>
    <w:rsid w:val="00C95F38"/>
    <w:rsid w:val="00C96E33"/>
    <w:rsid w:val="00CA11F4"/>
    <w:rsid w:val="00CA1309"/>
    <w:rsid w:val="00CA18F1"/>
    <w:rsid w:val="00CA398D"/>
    <w:rsid w:val="00CA40EC"/>
    <w:rsid w:val="00CA6E50"/>
    <w:rsid w:val="00CA7409"/>
    <w:rsid w:val="00CA7477"/>
    <w:rsid w:val="00CB1BE0"/>
    <w:rsid w:val="00CB4438"/>
    <w:rsid w:val="00CB5BC4"/>
    <w:rsid w:val="00CC1005"/>
    <w:rsid w:val="00CC236F"/>
    <w:rsid w:val="00CC5630"/>
    <w:rsid w:val="00CC66A0"/>
    <w:rsid w:val="00CD0E3C"/>
    <w:rsid w:val="00CD17AE"/>
    <w:rsid w:val="00CD1F72"/>
    <w:rsid w:val="00CD20F6"/>
    <w:rsid w:val="00CD2316"/>
    <w:rsid w:val="00CE027B"/>
    <w:rsid w:val="00CE11E8"/>
    <w:rsid w:val="00CE3292"/>
    <w:rsid w:val="00CE372E"/>
    <w:rsid w:val="00CF0BBB"/>
    <w:rsid w:val="00CF2F8D"/>
    <w:rsid w:val="00CF4826"/>
    <w:rsid w:val="00CF4A8A"/>
    <w:rsid w:val="00CF55D3"/>
    <w:rsid w:val="00CF62D3"/>
    <w:rsid w:val="00CF744E"/>
    <w:rsid w:val="00D015EB"/>
    <w:rsid w:val="00D051ED"/>
    <w:rsid w:val="00D0553A"/>
    <w:rsid w:val="00D058C0"/>
    <w:rsid w:val="00D05ED5"/>
    <w:rsid w:val="00D16CDB"/>
    <w:rsid w:val="00D17FC4"/>
    <w:rsid w:val="00D26229"/>
    <w:rsid w:val="00D27BBE"/>
    <w:rsid w:val="00D27C2B"/>
    <w:rsid w:val="00D309F4"/>
    <w:rsid w:val="00D30B0B"/>
    <w:rsid w:val="00D31490"/>
    <w:rsid w:val="00D3215B"/>
    <w:rsid w:val="00D32196"/>
    <w:rsid w:val="00D34D3F"/>
    <w:rsid w:val="00D34DE0"/>
    <w:rsid w:val="00D36EC1"/>
    <w:rsid w:val="00D37A97"/>
    <w:rsid w:val="00D37F84"/>
    <w:rsid w:val="00D400D9"/>
    <w:rsid w:val="00D4022B"/>
    <w:rsid w:val="00D4029A"/>
    <w:rsid w:val="00D434E9"/>
    <w:rsid w:val="00D44CE3"/>
    <w:rsid w:val="00D45D05"/>
    <w:rsid w:val="00D54D13"/>
    <w:rsid w:val="00D55067"/>
    <w:rsid w:val="00D57254"/>
    <w:rsid w:val="00D6490B"/>
    <w:rsid w:val="00D64F15"/>
    <w:rsid w:val="00D65142"/>
    <w:rsid w:val="00D65673"/>
    <w:rsid w:val="00D73D6E"/>
    <w:rsid w:val="00D73F31"/>
    <w:rsid w:val="00D74433"/>
    <w:rsid w:val="00D74D73"/>
    <w:rsid w:val="00D76372"/>
    <w:rsid w:val="00D76F71"/>
    <w:rsid w:val="00D80D6A"/>
    <w:rsid w:val="00D82C83"/>
    <w:rsid w:val="00D858DE"/>
    <w:rsid w:val="00D86C8A"/>
    <w:rsid w:val="00D87C25"/>
    <w:rsid w:val="00D87D74"/>
    <w:rsid w:val="00D9128A"/>
    <w:rsid w:val="00D92083"/>
    <w:rsid w:val="00D94645"/>
    <w:rsid w:val="00DA2056"/>
    <w:rsid w:val="00DA2437"/>
    <w:rsid w:val="00DA3652"/>
    <w:rsid w:val="00DA7D91"/>
    <w:rsid w:val="00DB1AA0"/>
    <w:rsid w:val="00DB1F67"/>
    <w:rsid w:val="00DB29FF"/>
    <w:rsid w:val="00DB417E"/>
    <w:rsid w:val="00DB48F8"/>
    <w:rsid w:val="00DB65C2"/>
    <w:rsid w:val="00DB68E1"/>
    <w:rsid w:val="00DC0CAE"/>
    <w:rsid w:val="00DC1321"/>
    <w:rsid w:val="00DD0C0B"/>
    <w:rsid w:val="00DD250B"/>
    <w:rsid w:val="00DD27E1"/>
    <w:rsid w:val="00DD37CA"/>
    <w:rsid w:val="00DD4881"/>
    <w:rsid w:val="00DE009D"/>
    <w:rsid w:val="00DE0A05"/>
    <w:rsid w:val="00DE0D9E"/>
    <w:rsid w:val="00DE58B1"/>
    <w:rsid w:val="00DF0E08"/>
    <w:rsid w:val="00DF2D63"/>
    <w:rsid w:val="00DF34A3"/>
    <w:rsid w:val="00E00480"/>
    <w:rsid w:val="00E0147F"/>
    <w:rsid w:val="00E117C3"/>
    <w:rsid w:val="00E13382"/>
    <w:rsid w:val="00E14B3B"/>
    <w:rsid w:val="00E15936"/>
    <w:rsid w:val="00E15C10"/>
    <w:rsid w:val="00E15D28"/>
    <w:rsid w:val="00E1608A"/>
    <w:rsid w:val="00E178BF"/>
    <w:rsid w:val="00E21E26"/>
    <w:rsid w:val="00E23403"/>
    <w:rsid w:val="00E2620C"/>
    <w:rsid w:val="00E279A3"/>
    <w:rsid w:val="00E3004F"/>
    <w:rsid w:val="00E3090D"/>
    <w:rsid w:val="00E30BC3"/>
    <w:rsid w:val="00E314B1"/>
    <w:rsid w:val="00E325EE"/>
    <w:rsid w:val="00E339E8"/>
    <w:rsid w:val="00E3459F"/>
    <w:rsid w:val="00E36C13"/>
    <w:rsid w:val="00E36D87"/>
    <w:rsid w:val="00E402A5"/>
    <w:rsid w:val="00E40AEE"/>
    <w:rsid w:val="00E432E3"/>
    <w:rsid w:val="00E43CEA"/>
    <w:rsid w:val="00E4411D"/>
    <w:rsid w:val="00E46BB0"/>
    <w:rsid w:val="00E47710"/>
    <w:rsid w:val="00E47720"/>
    <w:rsid w:val="00E5194F"/>
    <w:rsid w:val="00E536B0"/>
    <w:rsid w:val="00E54B10"/>
    <w:rsid w:val="00E56870"/>
    <w:rsid w:val="00E61EEF"/>
    <w:rsid w:val="00E6217C"/>
    <w:rsid w:val="00E667F7"/>
    <w:rsid w:val="00E66B8D"/>
    <w:rsid w:val="00E67FB7"/>
    <w:rsid w:val="00E70645"/>
    <w:rsid w:val="00E747CC"/>
    <w:rsid w:val="00E74C14"/>
    <w:rsid w:val="00E7614B"/>
    <w:rsid w:val="00E8072B"/>
    <w:rsid w:val="00E80D12"/>
    <w:rsid w:val="00E81A5E"/>
    <w:rsid w:val="00E81AC5"/>
    <w:rsid w:val="00E83381"/>
    <w:rsid w:val="00E84651"/>
    <w:rsid w:val="00E84D00"/>
    <w:rsid w:val="00E86801"/>
    <w:rsid w:val="00E94961"/>
    <w:rsid w:val="00E95168"/>
    <w:rsid w:val="00E9650A"/>
    <w:rsid w:val="00E966AB"/>
    <w:rsid w:val="00E9726D"/>
    <w:rsid w:val="00EA0DA4"/>
    <w:rsid w:val="00EA1F27"/>
    <w:rsid w:val="00EA339F"/>
    <w:rsid w:val="00EA5712"/>
    <w:rsid w:val="00EA5B7B"/>
    <w:rsid w:val="00EA6338"/>
    <w:rsid w:val="00EB09BD"/>
    <w:rsid w:val="00EB494F"/>
    <w:rsid w:val="00EB6B1D"/>
    <w:rsid w:val="00EB6C77"/>
    <w:rsid w:val="00EB76D1"/>
    <w:rsid w:val="00EB7803"/>
    <w:rsid w:val="00EC1C60"/>
    <w:rsid w:val="00EC4706"/>
    <w:rsid w:val="00ED0135"/>
    <w:rsid w:val="00ED19DD"/>
    <w:rsid w:val="00ED1E8C"/>
    <w:rsid w:val="00ED3976"/>
    <w:rsid w:val="00EE0837"/>
    <w:rsid w:val="00EE220D"/>
    <w:rsid w:val="00EE3225"/>
    <w:rsid w:val="00EE4329"/>
    <w:rsid w:val="00EE4B9A"/>
    <w:rsid w:val="00EE56C8"/>
    <w:rsid w:val="00EE5834"/>
    <w:rsid w:val="00EE66D0"/>
    <w:rsid w:val="00EE6C16"/>
    <w:rsid w:val="00EF0CAB"/>
    <w:rsid w:val="00EF1B0A"/>
    <w:rsid w:val="00EF3D0E"/>
    <w:rsid w:val="00EF3E9A"/>
    <w:rsid w:val="00EF3FEC"/>
    <w:rsid w:val="00F013C3"/>
    <w:rsid w:val="00F03AFE"/>
    <w:rsid w:val="00F03B51"/>
    <w:rsid w:val="00F04188"/>
    <w:rsid w:val="00F0670A"/>
    <w:rsid w:val="00F07017"/>
    <w:rsid w:val="00F074E8"/>
    <w:rsid w:val="00F11A51"/>
    <w:rsid w:val="00F133BA"/>
    <w:rsid w:val="00F1376B"/>
    <w:rsid w:val="00F15939"/>
    <w:rsid w:val="00F2052C"/>
    <w:rsid w:val="00F22334"/>
    <w:rsid w:val="00F2345B"/>
    <w:rsid w:val="00F262EF"/>
    <w:rsid w:val="00F26908"/>
    <w:rsid w:val="00F26A00"/>
    <w:rsid w:val="00F26F6D"/>
    <w:rsid w:val="00F334BD"/>
    <w:rsid w:val="00F3374E"/>
    <w:rsid w:val="00F337CA"/>
    <w:rsid w:val="00F35C8F"/>
    <w:rsid w:val="00F40B4E"/>
    <w:rsid w:val="00F4215D"/>
    <w:rsid w:val="00F42A8F"/>
    <w:rsid w:val="00F5044E"/>
    <w:rsid w:val="00F50F97"/>
    <w:rsid w:val="00F51683"/>
    <w:rsid w:val="00F53BB6"/>
    <w:rsid w:val="00F54354"/>
    <w:rsid w:val="00F55C97"/>
    <w:rsid w:val="00F564E2"/>
    <w:rsid w:val="00F60FD6"/>
    <w:rsid w:val="00F64D80"/>
    <w:rsid w:val="00F70090"/>
    <w:rsid w:val="00F70EEF"/>
    <w:rsid w:val="00F71C4A"/>
    <w:rsid w:val="00F73D7B"/>
    <w:rsid w:val="00F765AA"/>
    <w:rsid w:val="00F76E31"/>
    <w:rsid w:val="00F80EDF"/>
    <w:rsid w:val="00F81121"/>
    <w:rsid w:val="00F81C33"/>
    <w:rsid w:val="00F81E40"/>
    <w:rsid w:val="00F8287F"/>
    <w:rsid w:val="00F82B1E"/>
    <w:rsid w:val="00F84157"/>
    <w:rsid w:val="00F85A0A"/>
    <w:rsid w:val="00F87F57"/>
    <w:rsid w:val="00F91B1C"/>
    <w:rsid w:val="00F91F25"/>
    <w:rsid w:val="00F96037"/>
    <w:rsid w:val="00F974BE"/>
    <w:rsid w:val="00F97DEB"/>
    <w:rsid w:val="00FA3BB3"/>
    <w:rsid w:val="00FA42CA"/>
    <w:rsid w:val="00FA7834"/>
    <w:rsid w:val="00FA7909"/>
    <w:rsid w:val="00FA7F72"/>
    <w:rsid w:val="00FB2D73"/>
    <w:rsid w:val="00FB3CCC"/>
    <w:rsid w:val="00FB4B95"/>
    <w:rsid w:val="00FB50D2"/>
    <w:rsid w:val="00FB5C4D"/>
    <w:rsid w:val="00FB63DF"/>
    <w:rsid w:val="00FC41FE"/>
    <w:rsid w:val="00FC7790"/>
    <w:rsid w:val="00FD1C6B"/>
    <w:rsid w:val="00FD324A"/>
    <w:rsid w:val="00FD392C"/>
    <w:rsid w:val="00FD428B"/>
    <w:rsid w:val="00FD637A"/>
    <w:rsid w:val="00FE1F9F"/>
    <w:rsid w:val="00FE3FB3"/>
    <w:rsid w:val="00FE43CB"/>
    <w:rsid w:val="00FE54DE"/>
    <w:rsid w:val="00FE5B78"/>
    <w:rsid w:val="00FE69D9"/>
    <w:rsid w:val="00FE772E"/>
    <w:rsid w:val="00FF2B56"/>
    <w:rsid w:val="00FF37AE"/>
    <w:rsid w:val="00FF4737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36A75609"/>
  <w15:chartTrackingRefBased/>
  <w15:docId w15:val="{C917EF40-47CB-4F2B-9EBB-B240B83C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6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828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175F8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816AC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816AC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3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F37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F37AE"/>
    <w:rPr>
      <w:sz w:val="18"/>
      <w:szCs w:val="18"/>
    </w:rPr>
  </w:style>
  <w:style w:type="character" w:styleId="a7">
    <w:name w:val="annotation reference"/>
    <w:semiHidden/>
    <w:unhideWhenUsed/>
    <w:rsid w:val="00036756"/>
    <w:rPr>
      <w:sz w:val="21"/>
      <w:szCs w:val="21"/>
    </w:rPr>
  </w:style>
  <w:style w:type="paragraph" w:styleId="a8">
    <w:name w:val="annotation text"/>
    <w:basedOn w:val="a"/>
    <w:link w:val="a9"/>
    <w:unhideWhenUsed/>
    <w:rsid w:val="00036756"/>
    <w:pPr>
      <w:jc w:val="left"/>
    </w:pPr>
    <w:rPr>
      <w:rFonts w:ascii="Times New Roman" w:hAnsi="Times New Roman"/>
      <w:szCs w:val="24"/>
    </w:rPr>
  </w:style>
  <w:style w:type="character" w:customStyle="1" w:styleId="a9">
    <w:name w:val="批注文字 字符"/>
    <w:link w:val="a8"/>
    <w:uiPriority w:val="99"/>
    <w:rsid w:val="00036756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nhideWhenUsed/>
    <w:rsid w:val="00036756"/>
    <w:rPr>
      <w:sz w:val="18"/>
      <w:szCs w:val="18"/>
    </w:rPr>
  </w:style>
  <w:style w:type="character" w:customStyle="1" w:styleId="ab">
    <w:name w:val="批注框文本 字符"/>
    <w:link w:val="aa"/>
    <w:uiPriority w:val="99"/>
    <w:rsid w:val="00036756"/>
    <w:rPr>
      <w:sz w:val="18"/>
      <w:szCs w:val="18"/>
    </w:rPr>
  </w:style>
  <w:style w:type="paragraph" w:styleId="ac">
    <w:name w:val="List Paragraph"/>
    <w:basedOn w:val="a"/>
    <w:uiPriority w:val="34"/>
    <w:qFormat/>
    <w:rsid w:val="00FF2B56"/>
    <w:pPr>
      <w:ind w:firstLineChars="200" w:firstLine="420"/>
    </w:pPr>
  </w:style>
  <w:style w:type="character" w:customStyle="1" w:styleId="10">
    <w:name w:val="标题 1 字符"/>
    <w:link w:val="1"/>
    <w:uiPriority w:val="9"/>
    <w:rsid w:val="00F8287F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qFormat/>
    <w:rsid w:val="00F8287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B36144"/>
  </w:style>
  <w:style w:type="paragraph" w:styleId="TOC2">
    <w:name w:val="toc 2"/>
    <w:basedOn w:val="a"/>
    <w:next w:val="a"/>
    <w:autoRedefine/>
    <w:uiPriority w:val="39"/>
    <w:unhideWhenUsed/>
    <w:rsid w:val="003E6577"/>
    <w:pPr>
      <w:tabs>
        <w:tab w:val="right" w:leader="dot" w:pos="8296"/>
      </w:tabs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B36144"/>
    <w:pPr>
      <w:ind w:leftChars="400" w:left="840"/>
    </w:pPr>
  </w:style>
  <w:style w:type="character" w:styleId="ad">
    <w:name w:val="Hyperlink"/>
    <w:uiPriority w:val="99"/>
    <w:unhideWhenUsed/>
    <w:rsid w:val="00B36144"/>
    <w:rPr>
      <w:color w:val="0000FF"/>
      <w:u w:val="single"/>
    </w:rPr>
  </w:style>
  <w:style w:type="paragraph" w:styleId="ae">
    <w:name w:val="Normal (Web)"/>
    <w:basedOn w:val="a"/>
    <w:unhideWhenUsed/>
    <w:rsid w:val="00FB4B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785265"/>
    <w:rPr>
      <w:rFonts w:ascii="宋体"/>
      <w:sz w:val="18"/>
      <w:szCs w:val="18"/>
    </w:rPr>
  </w:style>
  <w:style w:type="character" w:customStyle="1" w:styleId="af0">
    <w:name w:val="文档结构图 字符"/>
    <w:link w:val="af"/>
    <w:uiPriority w:val="99"/>
    <w:semiHidden/>
    <w:rsid w:val="00785265"/>
    <w:rPr>
      <w:rFonts w:ascii="宋体" w:eastAsia="宋体"/>
      <w:sz w:val="18"/>
      <w:szCs w:val="18"/>
    </w:rPr>
  </w:style>
  <w:style w:type="character" w:customStyle="1" w:styleId="apple-style-span">
    <w:name w:val="apple-style-span"/>
    <w:basedOn w:val="a0"/>
    <w:rsid w:val="00017412"/>
  </w:style>
  <w:style w:type="character" w:customStyle="1" w:styleId="30">
    <w:name w:val="标题 3 字符"/>
    <w:link w:val="3"/>
    <w:uiPriority w:val="9"/>
    <w:rsid w:val="001816AC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0">
    <w:name w:val="标题 4 字符"/>
    <w:link w:val="4"/>
    <w:uiPriority w:val="9"/>
    <w:rsid w:val="001816AC"/>
    <w:rPr>
      <w:rFonts w:ascii="Cambria" w:eastAsia="宋体" w:hAnsi="Cambria" w:cs="Times New Roman"/>
      <w:b/>
      <w:bCs/>
      <w:kern w:val="0"/>
      <w:sz w:val="28"/>
      <w:szCs w:val="28"/>
    </w:rPr>
  </w:style>
  <w:style w:type="numbering" w:customStyle="1" w:styleId="11">
    <w:name w:val="无列表1"/>
    <w:next w:val="a2"/>
    <w:uiPriority w:val="99"/>
    <w:semiHidden/>
    <w:unhideWhenUsed/>
    <w:rsid w:val="001816AC"/>
  </w:style>
  <w:style w:type="character" w:customStyle="1" w:styleId="titleorange1">
    <w:name w:val="titleorange1"/>
    <w:rsid w:val="001816AC"/>
    <w:rPr>
      <w:rFonts w:ascii="Verdana" w:hAnsi="Verdana" w:hint="default"/>
      <w:b/>
      <w:bCs/>
      <w:strike w:val="0"/>
      <w:dstrike w:val="0"/>
      <w:color w:val="F37300"/>
      <w:sz w:val="14"/>
      <w:szCs w:val="14"/>
      <w:u w:val="none"/>
      <w:effect w:val="none"/>
    </w:rPr>
  </w:style>
  <w:style w:type="table" w:styleId="af1">
    <w:name w:val="Table Grid"/>
    <w:basedOn w:val="a1"/>
    <w:rsid w:val="001816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annotation subject"/>
    <w:basedOn w:val="a8"/>
    <w:next w:val="a8"/>
    <w:link w:val="af3"/>
    <w:semiHidden/>
    <w:unhideWhenUsed/>
    <w:rsid w:val="001816AC"/>
    <w:rPr>
      <w:rFonts w:ascii="Calibri" w:hAnsi="Calibri"/>
      <w:b/>
      <w:bCs/>
      <w:kern w:val="0"/>
      <w:sz w:val="20"/>
      <w:szCs w:val="20"/>
    </w:rPr>
  </w:style>
  <w:style w:type="character" w:customStyle="1" w:styleId="af3">
    <w:name w:val="批注主题 字符"/>
    <w:link w:val="af2"/>
    <w:uiPriority w:val="99"/>
    <w:semiHidden/>
    <w:rsid w:val="001816AC"/>
    <w:rPr>
      <w:rFonts w:ascii="Calibri" w:eastAsia="宋体" w:hAnsi="Calibri" w:cs="Times New Roman"/>
      <w:b/>
      <w:bCs/>
      <w:kern w:val="0"/>
      <w:sz w:val="20"/>
      <w:szCs w:val="20"/>
    </w:rPr>
  </w:style>
  <w:style w:type="character" w:customStyle="1" w:styleId="af4">
    <w:name w:val="正文文本缩进 字符"/>
    <w:link w:val="af5"/>
    <w:rsid w:val="001816AC"/>
    <w:rPr>
      <w:rFonts w:ascii="Times New Roman" w:hAnsi="Times New Roman"/>
      <w:szCs w:val="24"/>
    </w:rPr>
  </w:style>
  <w:style w:type="paragraph" w:styleId="af5">
    <w:name w:val="Body Text Indent"/>
    <w:basedOn w:val="a"/>
    <w:link w:val="af4"/>
    <w:rsid w:val="001816AC"/>
    <w:pPr>
      <w:ind w:leftChars="343" w:left="720" w:firstLineChars="200" w:firstLine="4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正文文本缩进 Char1"/>
    <w:basedOn w:val="a0"/>
    <w:uiPriority w:val="99"/>
    <w:semiHidden/>
    <w:rsid w:val="001816AC"/>
  </w:style>
  <w:style w:type="character" w:customStyle="1" w:styleId="21">
    <w:name w:val="正文文本缩进 2 字符"/>
    <w:link w:val="22"/>
    <w:semiHidden/>
    <w:rsid w:val="001816AC"/>
    <w:rPr>
      <w:rFonts w:ascii="Times New Roman" w:hAnsi="Times New Roman"/>
      <w:szCs w:val="24"/>
    </w:rPr>
  </w:style>
  <w:style w:type="paragraph" w:styleId="22">
    <w:name w:val="Body Text Indent 2"/>
    <w:basedOn w:val="a"/>
    <w:link w:val="21"/>
    <w:semiHidden/>
    <w:rsid w:val="001816AC"/>
    <w:pPr>
      <w:ind w:leftChars="200" w:left="1140" w:hanging="7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1">
    <w:name w:val="正文文本缩进 2 Char1"/>
    <w:basedOn w:val="a0"/>
    <w:uiPriority w:val="99"/>
    <w:semiHidden/>
    <w:rsid w:val="001816AC"/>
  </w:style>
  <w:style w:type="character" w:customStyle="1" w:styleId="nui-addr-email4">
    <w:name w:val="nui-addr-email4"/>
    <w:basedOn w:val="a0"/>
    <w:rsid w:val="001816AC"/>
  </w:style>
  <w:style w:type="character" w:customStyle="1" w:styleId="nui-addr-symbol-char">
    <w:name w:val="nui-addr-symbol-char"/>
    <w:basedOn w:val="a0"/>
    <w:rsid w:val="001816AC"/>
  </w:style>
  <w:style w:type="character" w:customStyle="1" w:styleId="af6">
    <w:name w:val="日期 字符"/>
    <w:link w:val="af7"/>
    <w:rsid w:val="001816AC"/>
    <w:rPr>
      <w:rFonts w:ascii="Times New Roman" w:hAnsi="Times New Roman"/>
      <w:sz w:val="24"/>
      <w:szCs w:val="24"/>
    </w:rPr>
  </w:style>
  <w:style w:type="paragraph" w:styleId="af7">
    <w:name w:val="Date"/>
    <w:basedOn w:val="a"/>
    <w:next w:val="a"/>
    <w:link w:val="af6"/>
    <w:rsid w:val="001816AC"/>
    <w:pPr>
      <w:ind w:leftChars="2500" w:left="100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Char10">
    <w:name w:val="日期 Char1"/>
    <w:basedOn w:val="a0"/>
    <w:uiPriority w:val="99"/>
    <w:semiHidden/>
    <w:rsid w:val="001816AC"/>
  </w:style>
  <w:style w:type="paragraph" w:styleId="af8">
    <w:name w:val="Body Text"/>
    <w:basedOn w:val="a"/>
    <w:link w:val="af9"/>
    <w:rsid w:val="001816AC"/>
    <w:pPr>
      <w:spacing w:after="120"/>
    </w:pPr>
    <w:rPr>
      <w:rFonts w:ascii="Times New Roman" w:hAnsi="Times New Roman"/>
      <w:szCs w:val="24"/>
    </w:rPr>
  </w:style>
  <w:style w:type="character" w:customStyle="1" w:styleId="af9">
    <w:name w:val="正文文本 字符"/>
    <w:link w:val="af8"/>
    <w:rsid w:val="001816AC"/>
    <w:rPr>
      <w:rFonts w:ascii="Times New Roman" w:eastAsia="宋体" w:hAnsi="Times New Roman" w:cs="Times New Roman"/>
      <w:szCs w:val="24"/>
    </w:rPr>
  </w:style>
  <w:style w:type="paragraph" w:customStyle="1" w:styleId="CharCharCharCharCharCharChar">
    <w:name w:val="Char Char Char Char Char Char Char"/>
    <w:basedOn w:val="a"/>
    <w:rsid w:val="001816AC"/>
    <w:pPr>
      <w:tabs>
        <w:tab w:val="left" w:pos="720"/>
      </w:tabs>
      <w:ind w:left="720" w:hanging="720"/>
    </w:pPr>
    <w:rPr>
      <w:rFonts w:ascii="Times New Roman" w:hAnsi="Times New Roman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1816AC"/>
    <w:pPr>
      <w:snapToGrid w:val="0"/>
      <w:jc w:val="left"/>
    </w:pPr>
    <w:rPr>
      <w:sz w:val="18"/>
      <w:szCs w:val="18"/>
    </w:rPr>
  </w:style>
  <w:style w:type="character" w:customStyle="1" w:styleId="afb">
    <w:name w:val="脚注文本 字符"/>
    <w:link w:val="afa"/>
    <w:uiPriority w:val="99"/>
    <w:semiHidden/>
    <w:rsid w:val="001816AC"/>
    <w:rPr>
      <w:rFonts w:ascii="Calibri" w:eastAsia="宋体" w:hAnsi="Calibri" w:cs="Times New Roman"/>
      <w:sz w:val="18"/>
      <w:szCs w:val="18"/>
    </w:rPr>
  </w:style>
  <w:style w:type="paragraph" w:customStyle="1" w:styleId="12">
    <w:name w:val="列出段落1"/>
    <w:basedOn w:val="a"/>
    <w:rsid w:val="001816AC"/>
    <w:pPr>
      <w:ind w:firstLineChars="200" w:firstLine="420"/>
    </w:pPr>
    <w:rPr>
      <w:rFonts w:cs="黑体"/>
    </w:rPr>
  </w:style>
  <w:style w:type="character" w:styleId="afc">
    <w:name w:val="footnote reference"/>
    <w:uiPriority w:val="99"/>
    <w:semiHidden/>
    <w:unhideWhenUsed/>
    <w:rsid w:val="001816AC"/>
    <w:rPr>
      <w:vertAlign w:val="superscript"/>
    </w:rPr>
  </w:style>
  <w:style w:type="paragraph" w:customStyle="1" w:styleId="13">
    <w:name w:val="1"/>
    <w:uiPriority w:val="99"/>
    <w:unhideWhenUsed/>
    <w:rsid w:val="001816AC"/>
    <w:pPr>
      <w:widowControl w:val="0"/>
      <w:jc w:val="both"/>
    </w:pPr>
    <w:rPr>
      <w:kern w:val="2"/>
      <w:sz w:val="21"/>
      <w:szCs w:val="22"/>
    </w:rPr>
  </w:style>
  <w:style w:type="paragraph" w:customStyle="1" w:styleId="font0">
    <w:name w:val="font0"/>
    <w:basedOn w:val="a"/>
    <w:rsid w:val="00181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81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81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1816AC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8">
    <w:name w:val="font8"/>
    <w:basedOn w:val="a"/>
    <w:rsid w:val="00181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9">
    <w:name w:val="font9"/>
    <w:basedOn w:val="a"/>
    <w:rsid w:val="001816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816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816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816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1816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1816A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816AC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816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816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1816A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1816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1816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1816A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1816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1816A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1816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1816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1816AC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1816A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1816A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character" w:styleId="afd">
    <w:name w:val="FollowedHyperlink"/>
    <w:uiPriority w:val="99"/>
    <w:semiHidden/>
    <w:unhideWhenUsed/>
    <w:rsid w:val="001816AC"/>
    <w:rPr>
      <w:color w:val="800080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CE3292"/>
    <w:pPr>
      <w:ind w:leftChars="600" w:left="1260"/>
    </w:pPr>
  </w:style>
  <w:style w:type="paragraph" w:styleId="TOC5">
    <w:name w:val="toc 5"/>
    <w:basedOn w:val="a"/>
    <w:next w:val="a"/>
    <w:autoRedefine/>
    <w:uiPriority w:val="39"/>
    <w:unhideWhenUsed/>
    <w:rsid w:val="00CE3292"/>
    <w:pPr>
      <w:ind w:leftChars="800" w:left="1680"/>
    </w:pPr>
  </w:style>
  <w:style w:type="paragraph" w:styleId="TOC6">
    <w:name w:val="toc 6"/>
    <w:basedOn w:val="a"/>
    <w:next w:val="a"/>
    <w:autoRedefine/>
    <w:uiPriority w:val="39"/>
    <w:unhideWhenUsed/>
    <w:rsid w:val="00CE3292"/>
    <w:pPr>
      <w:ind w:leftChars="1000" w:left="2100"/>
    </w:pPr>
  </w:style>
  <w:style w:type="paragraph" w:styleId="TOC7">
    <w:name w:val="toc 7"/>
    <w:basedOn w:val="a"/>
    <w:next w:val="a"/>
    <w:autoRedefine/>
    <w:uiPriority w:val="39"/>
    <w:unhideWhenUsed/>
    <w:rsid w:val="00CE3292"/>
    <w:pPr>
      <w:ind w:leftChars="1200" w:left="2520"/>
    </w:pPr>
  </w:style>
  <w:style w:type="paragraph" w:styleId="TOC8">
    <w:name w:val="toc 8"/>
    <w:basedOn w:val="a"/>
    <w:next w:val="a"/>
    <w:autoRedefine/>
    <w:uiPriority w:val="39"/>
    <w:unhideWhenUsed/>
    <w:rsid w:val="00CE3292"/>
    <w:pPr>
      <w:ind w:leftChars="1400" w:left="2940"/>
    </w:pPr>
  </w:style>
  <w:style w:type="paragraph" w:styleId="TOC9">
    <w:name w:val="toc 9"/>
    <w:basedOn w:val="a"/>
    <w:next w:val="a"/>
    <w:autoRedefine/>
    <w:uiPriority w:val="39"/>
    <w:unhideWhenUsed/>
    <w:rsid w:val="00CE3292"/>
    <w:pPr>
      <w:ind w:leftChars="1600" w:left="3360"/>
    </w:pPr>
  </w:style>
  <w:style w:type="paragraph" w:customStyle="1" w:styleId="23">
    <w:name w:val="列出段落2"/>
    <w:basedOn w:val="a"/>
    <w:rsid w:val="00877118"/>
    <w:pPr>
      <w:ind w:firstLineChars="200" w:firstLine="420"/>
    </w:pPr>
  </w:style>
  <w:style w:type="character" w:customStyle="1" w:styleId="20">
    <w:name w:val="标题 2 字符"/>
    <w:link w:val="2"/>
    <w:uiPriority w:val="9"/>
    <w:rsid w:val="00175F8D"/>
    <w:rPr>
      <w:rFonts w:ascii="Cambria" w:eastAsia="宋体" w:hAnsi="Cambria" w:cs="Times New Roman"/>
      <w:b/>
      <w:bCs/>
      <w:kern w:val="2"/>
      <w:sz w:val="32"/>
      <w:szCs w:val="32"/>
    </w:rPr>
  </w:style>
  <w:style w:type="table" w:customStyle="1" w:styleId="14">
    <w:name w:val="网格型1"/>
    <w:basedOn w:val="a1"/>
    <w:next w:val="af1"/>
    <w:uiPriority w:val="59"/>
    <w:rsid w:val="00F262E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andard10">
    <w:name w:val="standard10"/>
    <w:basedOn w:val="a0"/>
    <w:rsid w:val="00F262EF"/>
  </w:style>
  <w:style w:type="paragraph" w:styleId="afe">
    <w:name w:val="Plain Text"/>
    <w:basedOn w:val="a"/>
    <w:link w:val="aff"/>
    <w:rsid w:val="00F73D7B"/>
    <w:rPr>
      <w:rFonts w:ascii="宋体" w:hAnsi="Courier New"/>
      <w:szCs w:val="21"/>
      <w:lang w:val="x-none" w:eastAsia="x-none"/>
    </w:rPr>
  </w:style>
  <w:style w:type="character" w:customStyle="1" w:styleId="aff">
    <w:name w:val="纯文本 字符"/>
    <w:link w:val="afe"/>
    <w:rsid w:val="00F73D7B"/>
    <w:rPr>
      <w:rFonts w:ascii="宋体" w:hAnsi="Courier New"/>
      <w:kern w:val="2"/>
      <w:sz w:val="21"/>
      <w:szCs w:val="21"/>
      <w:lang w:val="x-none" w:eastAsia="x-none"/>
    </w:rPr>
  </w:style>
  <w:style w:type="paragraph" w:customStyle="1" w:styleId="CharCharChar">
    <w:name w:val="Char Char Char"/>
    <w:basedOn w:val="a"/>
    <w:rsid w:val="00F5044E"/>
    <w:rPr>
      <w:rFonts w:ascii="Times New Roman" w:hAnsi="Times New Roman"/>
      <w:szCs w:val="24"/>
    </w:rPr>
  </w:style>
  <w:style w:type="character" w:customStyle="1" w:styleId="Char11">
    <w:name w:val="页眉 Char1"/>
    <w:uiPriority w:val="99"/>
    <w:semiHidden/>
    <w:rsid w:val="005748E8"/>
    <w:rPr>
      <w:sz w:val="18"/>
      <w:szCs w:val="18"/>
    </w:rPr>
  </w:style>
  <w:style w:type="character" w:customStyle="1" w:styleId="Char12">
    <w:name w:val="页脚 Char1"/>
    <w:uiPriority w:val="99"/>
    <w:semiHidden/>
    <w:rsid w:val="005748E8"/>
    <w:rPr>
      <w:sz w:val="18"/>
      <w:szCs w:val="18"/>
    </w:rPr>
  </w:style>
  <w:style w:type="character" w:customStyle="1" w:styleId="Char13">
    <w:name w:val="批注框文本 Char1"/>
    <w:uiPriority w:val="99"/>
    <w:semiHidden/>
    <w:rsid w:val="005748E8"/>
    <w:rPr>
      <w:sz w:val="18"/>
      <w:szCs w:val="18"/>
    </w:rPr>
  </w:style>
  <w:style w:type="character" w:styleId="aff0">
    <w:name w:val="page number"/>
    <w:basedOn w:val="a0"/>
    <w:rsid w:val="005748E8"/>
  </w:style>
  <w:style w:type="paragraph" w:customStyle="1" w:styleId="aff1">
    <w:name w:val="段"/>
    <w:link w:val="Char"/>
    <w:rsid w:val="005748E8"/>
    <w:pPr>
      <w:autoSpaceDE w:val="0"/>
      <w:autoSpaceDN w:val="0"/>
      <w:ind w:firstLineChars="200" w:firstLine="200"/>
      <w:jc w:val="both"/>
    </w:pPr>
    <w:rPr>
      <w:rFonts w:ascii="宋体" w:hAnsi="Times New Roman"/>
      <w:noProof/>
      <w:sz w:val="21"/>
    </w:rPr>
  </w:style>
  <w:style w:type="paragraph" w:styleId="aff2">
    <w:name w:val="Normal Indent"/>
    <w:basedOn w:val="a"/>
    <w:rsid w:val="005748E8"/>
    <w:pPr>
      <w:ind w:firstLineChars="200" w:firstLine="420"/>
    </w:pPr>
    <w:rPr>
      <w:rFonts w:ascii="Arial" w:eastAsia="仿宋_GB2312" w:hAnsi="Arial"/>
      <w:sz w:val="30"/>
      <w:szCs w:val="24"/>
    </w:rPr>
  </w:style>
  <w:style w:type="paragraph" w:customStyle="1" w:styleId="aff3">
    <w:name w:val="一"/>
    <w:basedOn w:val="aff4"/>
    <w:next w:val="a"/>
    <w:rsid w:val="005748E8"/>
    <w:pPr>
      <w:spacing w:before="100" w:beforeAutospacing="1" w:after="100" w:afterAutospacing="1"/>
    </w:pPr>
    <w:rPr>
      <w:rFonts w:eastAsia="华文中宋"/>
      <w:sz w:val="36"/>
    </w:rPr>
  </w:style>
  <w:style w:type="paragraph" w:styleId="aff4">
    <w:name w:val="Title"/>
    <w:basedOn w:val="a"/>
    <w:link w:val="aff5"/>
    <w:qFormat/>
    <w:rsid w:val="005748E8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5">
    <w:name w:val="标题 字符"/>
    <w:link w:val="aff4"/>
    <w:rsid w:val="005748E8"/>
    <w:rPr>
      <w:rFonts w:ascii="Arial" w:hAnsi="Arial" w:cs="Arial"/>
      <w:b/>
      <w:bCs/>
      <w:kern w:val="2"/>
      <w:sz w:val="32"/>
      <w:szCs w:val="32"/>
    </w:rPr>
  </w:style>
  <w:style w:type="paragraph" w:styleId="aff6">
    <w:name w:val="Block Text"/>
    <w:basedOn w:val="a"/>
    <w:rsid w:val="005748E8"/>
    <w:pPr>
      <w:ind w:leftChars="-342" w:left="-718" w:rightChars="-378" w:right="-794" w:firstLineChars="300" w:firstLine="723"/>
    </w:pPr>
    <w:rPr>
      <w:rFonts w:ascii="宋体" w:hAnsi="宋体"/>
      <w:b/>
      <w:bCs/>
      <w:sz w:val="24"/>
      <w:szCs w:val="24"/>
    </w:rPr>
  </w:style>
  <w:style w:type="paragraph" w:customStyle="1" w:styleId="style2">
    <w:name w:val="style2"/>
    <w:basedOn w:val="a"/>
    <w:rsid w:val="005748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CharCharCharCharCharChar1Char">
    <w:name w:val="Char Char Char Char Char Char1 Char"/>
    <w:basedOn w:val="a"/>
    <w:autoRedefine/>
    <w:rsid w:val="005748E8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autoRedefine/>
    <w:rsid w:val="005748E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text1">
    <w:name w:val="text1"/>
    <w:rsid w:val="005748E8"/>
    <w:rPr>
      <w:rFonts w:ascii="宋体" w:eastAsia="宋体" w:hAnsi="宋体" w:hint="eastAsia"/>
      <w:color w:val="000000"/>
      <w:spacing w:val="15"/>
      <w:sz w:val="21"/>
      <w:szCs w:val="21"/>
    </w:rPr>
  </w:style>
  <w:style w:type="character" w:customStyle="1" w:styleId="shorttext">
    <w:name w:val="short_text"/>
    <w:rsid w:val="00AB13BA"/>
  </w:style>
  <w:style w:type="numbering" w:customStyle="1" w:styleId="24">
    <w:name w:val="无列表2"/>
    <w:next w:val="a2"/>
    <w:uiPriority w:val="99"/>
    <w:semiHidden/>
    <w:unhideWhenUsed/>
    <w:rsid w:val="00E40AEE"/>
  </w:style>
  <w:style w:type="paragraph" w:customStyle="1" w:styleId="Pa17">
    <w:name w:val="Pa17"/>
    <w:basedOn w:val="a"/>
    <w:next w:val="a"/>
    <w:uiPriority w:val="99"/>
    <w:rsid w:val="00E40AEE"/>
    <w:pPr>
      <w:autoSpaceDE w:val="0"/>
      <w:autoSpaceDN w:val="0"/>
      <w:adjustRightInd w:val="0"/>
      <w:spacing w:line="241" w:lineRule="atLeast"/>
      <w:jc w:val="left"/>
    </w:pPr>
    <w:rPr>
      <w:rFonts w:ascii="FZWeiBei-S03S" w:eastAsia="FZWeiBei-S03S" w:hAnsi="Times New Roman" w:cs="FZWeiBei-S03S"/>
      <w:kern w:val="0"/>
      <w:sz w:val="24"/>
      <w:szCs w:val="24"/>
    </w:rPr>
  </w:style>
  <w:style w:type="character" w:customStyle="1" w:styleId="A70">
    <w:name w:val="A7"/>
    <w:uiPriority w:val="99"/>
    <w:rsid w:val="00E40AEE"/>
    <w:rPr>
      <w:rFonts w:ascii="FZShuSong-Z01S" w:eastAsia="FZShuSong-Z01S"/>
      <w:color w:val="221E1F"/>
      <w:sz w:val="22"/>
    </w:rPr>
  </w:style>
  <w:style w:type="paragraph" w:customStyle="1" w:styleId="Default">
    <w:name w:val="Default"/>
    <w:uiPriority w:val="99"/>
    <w:rsid w:val="00E40AEE"/>
    <w:pPr>
      <w:widowControl w:val="0"/>
      <w:autoSpaceDE w:val="0"/>
      <w:autoSpaceDN w:val="0"/>
      <w:adjustRightInd w:val="0"/>
    </w:pPr>
    <w:rPr>
      <w:rFonts w:ascii="FZWeiBei-S03S" w:eastAsia="FZWeiBei-S03S" w:hAnsi="Times New Roman" w:cs="FZWeiBei-S03S"/>
      <w:color w:val="000000"/>
      <w:sz w:val="24"/>
      <w:szCs w:val="24"/>
    </w:rPr>
  </w:style>
  <w:style w:type="table" w:customStyle="1" w:styleId="25">
    <w:name w:val="网格型2"/>
    <w:basedOn w:val="a1"/>
    <w:next w:val="af1"/>
    <w:uiPriority w:val="99"/>
    <w:rsid w:val="00E40AE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无列表3"/>
    <w:next w:val="a2"/>
    <w:uiPriority w:val="99"/>
    <w:semiHidden/>
    <w:rsid w:val="00DB1F67"/>
  </w:style>
  <w:style w:type="table" w:customStyle="1" w:styleId="32">
    <w:name w:val="网格型3"/>
    <w:basedOn w:val="a1"/>
    <w:next w:val="af1"/>
    <w:rsid w:val="00DB1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trong"/>
    <w:uiPriority w:val="22"/>
    <w:qFormat/>
    <w:rsid w:val="00DB1F67"/>
    <w:rPr>
      <w:b/>
      <w:bCs/>
    </w:rPr>
  </w:style>
  <w:style w:type="paragraph" w:customStyle="1" w:styleId="NoteLevel1">
    <w:name w:val="Note Level 1"/>
    <w:basedOn w:val="a"/>
    <w:uiPriority w:val="99"/>
    <w:rsid w:val="00BB072E"/>
    <w:pPr>
      <w:keepNext/>
      <w:widowControl/>
      <w:tabs>
        <w:tab w:val="num" w:pos="360"/>
      </w:tabs>
      <w:jc w:val="left"/>
      <w:outlineLvl w:val="0"/>
    </w:pPr>
    <w:rPr>
      <w:rFonts w:ascii="Verdana" w:eastAsia="MS Gothic" w:hAnsi="Verdana"/>
      <w:kern w:val="0"/>
      <w:sz w:val="24"/>
      <w:szCs w:val="24"/>
    </w:rPr>
  </w:style>
  <w:style w:type="paragraph" w:customStyle="1" w:styleId="CharCharChar1Char">
    <w:name w:val="Char Char Char1 Char"/>
    <w:basedOn w:val="a"/>
    <w:rsid w:val="005325F9"/>
    <w:rPr>
      <w:rFonts w:ascii="Times New Roman" w:hAnsi="Times New Roman"/>
      <w:szCs w:val="20"/>
    </w:rPr>
  </w:style>
  <w:style w:type="character" w:customStyle="1" w:styleId="Char">
    <w:name w:val="段 Char"/>
    <w:link w:val="aff1"/>
    <w:rsid w:val="00E667F7"/>
    <w:rPr>
      <w:rFonts w:ascii="宋体" w:hAnsi="Times New Roman"/>
      <w:noProof/>
      <w:sz w:val="21"/>
      <w:lang w:val="en-US" w:eastAsia="zh-CN" w:bidi="ar-SA"/>
    </w:rPr>
  </w:style>
  <w:style w:type="paragraph" w:customStyle="1" w:styleId="font10">
    <w:name w:val="font10"/>
    <w:basedOn w:val="a"/>
    <w:rsid w:val="00E667F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11">
    <w:name w:val="font11"/>
    <w:basedOn w:val="a"/>
    <w:rsid w:val="00E667F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Cs w:val="21"/>
    </w:rPr>
  </w:style>
  <w:style w:type="paragraph" w:customStyle="1" w:styleId="font12">
    <w:name w:val="font12"/>
    <w:basedOn w:val="a"/>
    <w:rsid w:val="00E667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font13">
    <w:name w:val="font13"/>
    <w:basedOn w:val="a"/>
    <w:rsid w:val="00E667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14">
    <w:name w:val="font14"/>
    <w:basedOn w:val="a"/>
    <w:rsid w:val="00E667F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styleId="aff8">
    <w:name w:val="Revision"/>
    <w:hidden/>
    <w:uiPriority w:val="99"/>
    <w:semiHidden/>
    <w:rsid w:val="005F670E"/>
    <w:rPr>
      <w:kern w:val="2"/>
      <w:sz w:val="21"/>
      <w:szCs w:val="22"/>
    </w:rPr>
  </w:style>
  <w:style w:type="numbering" w:customStyle="1" w:styleId="41">
    <w:name w:val="无列表4"/>
    <w:next w:val="a2"/>
    <w:semiHidden/>
    <w:rsid w:val="003B66C0"/>
  </w:style>
  <w:style w:type="paragraph" w:customStyle="1" w:styleId="xl102">
    <w:name w:val="xl102"/>
    <w:basedOn w:val="a"/>
    <w:rsid w:val="003B66C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7343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5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1716">
                              <w:marLeft w:val="0"/>
                              <w:marRight w:val="41"/>
                              <w:marTop w:val="54"/>
                              <w:marBottom w:val="0"/>
                              <w:divBdr>
                                <w:top w:val="single" w:sz="6" w:space="11" w:color="DDDDDD"/>
                                <w:left w:val="single" w:sz="6" w:space="14" w:color="DDDDDD"/>
                                <w:bottom w:val="single" w:sz="6" w:space="7" w:color="DDDDDD"/>
                                <w:right w:val="single" w:sz="6" w:space="20" w:color="DDDDDD"/>
                              </w:divBdr>
                              <w:divsChild>
                                <w:div w:id="16087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0765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693458">
                                          <w:marLeft w:val="0"/>
                                          <w:marRight w:val="0"/>
                                          <w:marTop w:val="0"/>
                                          <w:marBottom w:val="3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5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41192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86849">
                              <w:marLeft w:val="0"/>
                              <w:marRight w:val="41"/>
                              <w:marTop w:val="54"/>
                              <w:marBottom w:val="0"/>
                              <w:divBdr>
                                <w:top w:val="single" w:sz="6" w:space="11" w:color="DDDDDD"/>
                                <w:left w:val="single" w:sz="6" w:space="14" w:color="DDDDDD"/>
                                <w:bottom w:val="single" w:sz="6" w:space="7" w:color="DDDDDD"/>
                                <w:right w:val="single" w:sz="6" w:space="20" w:color="DDDDDD"/>
                              </w:divBdr>
                              <w:divsChild>
                                <w:div w:id="146449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18132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96460">
                                          <w:marLeft w:val="0"/>
                                          <w:marRight w:val="0"/>
                                          <w:marTop w:val="0"/>
                                          <w:marBottom w:val="3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96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4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1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0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4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3482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1983">
                              <w:marLeft w:val="0"/>
                              <w:marRight w:val="41"/>
                              <w:marTop w:val="54"/>
                              <w:marBottom w:val="0"/>
                              <w:divBdr>
                                <w:top w:val="single" w:sz="6" w:space="11" w:color="DDDDDD"/>
                                <w:left w:val="single" w:sz="6" w:space="14" w:color="DDDDDD"/>
                                <w:bottom w:val="single" w:sz="6" w:space="7" w:color="DDDDDD"/>
                                <w:right w:val="single" w:sz="6" w:space="20" w:color="DDDDDD"/>
                              </w:divBdr>
                              <w:divsChild>
                                <w:div w:id="11471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1692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5262">
                                          <w:marLeft w:val="0"/>
                                          <w:marRight w:val="0"/>
                                          <w:marTop w:val="0"/>
                                          <w:marBottom w:val="3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1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13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82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90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14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7511">
                      <w:marLeft w:val="0"/>
                      <w:marRight w:val="0"/>
                      <w:marTop w:val="1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7383">
                              <w:marLeft w:val="0"/>
                              <w:marRight w:val="41"/>
                              <w:marTop w:val="54"/>
                              <w:marBottom w:val="0"/>
                              <w:divBdr>
                                <w:top w:val="single" w:sz="6" w:space="11" w:color="DDDDDD"/>
                                <w:left w:val="single" w:sz="6" w:space="14" w:color="DDDDDD"/>
                                <w:bottom w:val="single" w:sz="6" w:space="7" w:color="DDDDDD"/>
                                <w:right w:val="single" w:sz="6" w:space="20" w:color="DDDDDD"/>
                              </w:divBdr>
                              <w:divsChild>
                                <w:div w:id="16435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5959"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6271">
                                          <w:marLeft w:val="0"/>
                                          <w:marRight w:val="0"/>
                                          <w:marTop w:val="0"/>
                                          <w:marBottom w:val="3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0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1FA54-D91F-47B4-8189-162835DE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603</Words>
  <Characters>3439</Characters>
  <Application>Microsoft Office Word</Application>
  <DocSecurity>0</DocSecurity>
  <Lines>28</Lines>
  <Paragraphs>8</Paragraphs>
  <ScaleCrop>false</ScaleCrop>
  <Company>China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dell</cp:lastModifiedBy>
  <cp:revision>15</cp:revision>
  <cp:lastPrinted>2013-03-12T05:47:00Z</cp:lastPrinted>
  <dcterms:created xsi:type="dcterms:W3CDTF">2021-07-22T01:04:00Z</dcterms:created>
  <dcterms:modified xsi:type="dcterms:W3CDTF">2021-08-31T03:51:00Z</dcterms:modified>
</cp:coreProperties>
</file>